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Муниципальное бюджетное общеобразовательное учреждение</w:t>
      </w:r>
    </w:p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«Средняя общеобразовательная школа № 4»</w:t>
      </w:r>
    </w:p>
    <w:p w:rsidR="006C3D9E" w:rsidRDefault="006C3D9E" w:rsidP="00EA48EA">
      <w:pPr>
        <w:shd w:val="clear" w:color="auto" w:fill="FFFFFF"/>
        <w:spacing w:after="120"/>
        <w:jc w:val="center"/>
        <w:rPr>
          <w:bCs/>
          <w:color w:val="000000"/>
        </w:rPr>
      </w:pPr>
      <w:proofErr w:type="spellStart"/>
      <w:r w:rsidRPr="00011DF9">
        <w:rPr>
          <w:bCs/>
          <w:color w:val="000000"/>
        </w:rPr>
        <w:t>Корсаковского</w:t>
      </w:r>
      <w:proofErr w:type="spellEnd"/>
      <w:r w:rsidRPr="00011DF9">
        <w:rPr>
          <w:bCs/>
          <w:color w:val="000000"/>
        </w:rPr>
        <w:t xml:space="preserve"> городского округа Сахалинской области</w:t>
      </w:r>
    </w:p>
    <w:tbl>
      <w:tblPr>
        <w:tblStyle w:val="ab"/>
        <w:tblW w:w="14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  <w:gridCol w:w="4929"/>
      </w:tblGrid>
      <w:tr w:rsidR="00EA48EA" w:rsidRPr="00265370" w:rsidTr="00265370">
        <w:tc>
          <w:tcPr>
            <w:tcW w:w="5637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РАССМОТРЕНО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«27»августа 2014 г.</w:t>
            </w:r>
          </w:p>
          <w:p w:rsid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 1</w:t>
            </w:r>
          </w:p>
          <w:p w:rsidR="00EA48EA" w:rsidRP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252" w:type="dxa"/>
          </w:tcPr>
          <w:p w:rsidR="00EA48EA" w:rsidRPr="00265370" w:rsidRDefault="00EA48EA" w:rsidP="00EA48EA">
            <w:pPr>
              <w:spacing w:after="12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ПРИНЯТО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      »__________2014 г.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</w:t>
            </w:r>
            <w:r w:rsidR="00772FE9" w:rsidRPr="00265370">
              <w:rPr>
                <w:color w:val="000000"/>
                <w:sz w:val="24"/>
                <w:szCs w:val="24"/>
              </w:rPr>
              <w:t xml:space="preserve"> </w:t>
            </w:r>
            <w:r w:rsidRPr="00265370">
              <w:rPr>
                <w:color w:val="000000"/>
                <w:sz w:val="24"/>
                <w:szCs w:val="24"/>
              </w:rPr>
              <w:t>____________</w:t>
            </w:r>
          </w:p>
          <w:p w:rsidR="00D61E0C" w:rsidRPr="00265370" w:rsidRDefault="00EA48EA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61E0C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</w:p>
          <w:p w:rsidR="00EA48EA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___________</w:t>
            </w:r>
            <w:r w:rsidR="00EA48EA" w:rsidRPr="00265370">
              <w:rPr>
                <w:color w:val="000000"/>
                <w:sz w:val="24"/>
                <w:szCs w:val="24"/>
              </w:rPr>
              <w:t>__________________________</w:t>
            </w:r>
          </w:p>
        </w:tc>
      </w:tr>
    </w:tbl>
    <w:p w:rsidR="00EA48EA" w:rsidRDefault="00EA48EA" w:rsidP="00EA48EA">
      <w:pPr>
        <w:shd w:val="clear" w:color="auto" w:fill="FFFFFF"/>
        <w:spacing w:after="120"/>
        <w:jc w:val="center"/>
        <w:rPr>
          <w:bCs/>
          <w:color w:val="000000"/>
        </w:rPr>
      </w:pPr>
    </w:p>
    <w:p w:rsidR="006C3D9E" w:rsidRPr="00EA48EA" w:rsidRDefault="006C3D9E" w:rsidP="00EA48EA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color w:val="000000"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КАЛЕНДАРНО-ТЕМАТИЧЕСКОЕ</w:t>
      </w:r>
    </w:p>
    <w:p w:rsidR="006C3D9E" w:rsidRPr="00EA48EA" w:rsidRDefault="006C3D9E" w:rsidP="00011DF9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(ПОУРОЧНОЕ) ПЛАНИРОВАНИЕ</w:t>
      </w:r>
    </w:p>
    <w:p w:rsidR="00703B41" w:rsidRPr="00011DF9" w:rsidRDefault="006C3D9E" w:rsidP="00EA48EA">
      <w:pPr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 xml:space="preserve">по </w:t>
      </w:r>
      <w:r w:rsidR="00703B41" w:rsidRPr="00011DF9">
        <w:rPr>
          <w:b/>
          <w:color w:val="000000"/>
          <w:sz w:val="28"/>
          <w:szCs w:val="28"/>
        </w:rPr>
        <w:t>предмету «ИЗОБРАЗИТЕЛЬНОЕ ИСКУССТВО»,</w:t>
      </w:r>
    </w:p>
    <w:p w:rsidR="006C3D9E" w:rsidRPr="00011DF9" w:rsidRDefault="006C3D9E" w:rsidP="00011DF9">
      <w:pPr>
        <w:shd w:val="clear" w:color="auto" w:fill="FFFFFF"/>
        <w:jc w:val="center"/>
        <w:rPr>
          <w:b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>курс «Д</w:t>
      </w:r>
      <w:r w:rsidR="00703B41" w:rsidRPr="00011DF9">
        <w:rPr>
          <w:b/>
          <w:color w:val="000000"/>
          <w:sz w:val="28"/>
          <w:szCs w:val="28"/>
        </w:rPr>
        <w:t>ЕКОРАТИВНО</w:t>
      </w:r>
      <w:r w:rsidRPr="00011DF9">
        <w:rPr>
          <w:b/>
          <w:color w:val="000000"/>
          <w:sz w:val="28"/>
          <w:szCs w:val="28"/>
        </w:rPr>
        <w:t>-</w:t>
      </w:r>
      <w:r w:rsidR="00703B41" w:rsidRPr="00011DF9">
        <w:rPr>
          <w:b/>
          <w:color w:val="000000"/>
          <w:sz w:val="28"/>
          <w:szCs w:val="28"/>
        </w:rPr>
        <w:t>ПРИКЛАДНОЕ</w:t>
      </w:r>
      <w:r w:rsidRPr="00011DF9">
        <w:rPr>
          <w:b/>
          <w:color w:val="000000"/>
          <w:sz w:val="28"/>
          <w:szCs w:val="28"/>
        </w:rPr>
        <w:t xml:space="preserve"> </w:t>
      </w:r>
      <w:r w:rsidR="00703B41" w:rsidRPr="00011DF9">
        <w:rPr>
          <w:b/>
          <w:color w:val="000000"/>
          <w:sz w:val="28"/>
          <w:szCs w:val="28"/>
        </w:rPr>
        <w:t>ИСКУССТВО</w:t>
      </w:r>
      <w:r w:rsidRPr="00011DF9">
        <w:rPr>
          <w:b/>
          <w:color w:val="000000"/>
          <w:sz w:val="28"/>
          <w:szCs w:val="28"/>
        </w:rPr>
        <w:t>»</w:t>
      </w:r>
    </w:p>
    <w:p w:rsidR="006C3D9E" w:rsidRPr="00011DF9" w:rsidRDefault="006C3D9E" w:rsidP="00262790">
      <w:pPr>
        <w:spacing w:before="100" w:beforeAutospacing="1"/>
        <w:jc w:val="center"/>
        <w:rPr>
          <w:b/>
          <w:sz w:val="28"/>
          <w:szCs w:val="28"/>
        </w:rPr>
      </w:pPr>
      <w:r w:rsidRPr="00011DF9">
        <w:rPr>
          <w:b/>
          <w:sz w:val="28"/>
          <w:szCs w:val="28"/>
        </w:rPr>
        <w:t>на 2014/2015  учебный год</w:t>
      </w:r>
    </w:p>
    <w:p w:rsidR="006C3D9E" w:rsidRPr="004D1CEC" w:rsidRDefault="006C3D9E" w:rsidP="00EA48EA">
      <w:pPr>
        <w:spacing w:before="120" w:after="120"/>
        <w:jc w:val="center"/>
        <w:rPr>
          <w:b/>
          <w:sz w:val="28"/>
          <w:szCs w:val="28"/>
          <w:u w:val="single"/>
        </w:rPr>
      </w:pPr>
      <w:r w:rsidRPr="004D1CEC">
        <w:rPr>
          <w:b/>
          <w:sz w:val="28"/>
          <w:szCs w:val="28"/>
          <w:u w:val="single"/>
        </w:rPr>
        <w:t>5-</w:t>
      </w:r>
      <w:r w:rsidR="004D1CEC" w:rsidRPr="004D1CEC">
        <w:rPr>
          <w:b/>
          <w:sz w:val="28"/>
          <w:szCs w:val="28"/>
          <w:u w:val="single"/>
        </w:rPr>
        <w:t>Г</w:t>
      </w:r>
      <w:r w:rsidRPr="004D1CEC">
        <w:rPr>
          <w:b/>
          <w:sz w:val="28"/>
          <w:szCs w:val="28"/>
          <w:u w:val="single"/>
        </w:rPr>
        <w:t xml:space="preserve"> класс</w:t>
      </w:r>
    </w:p>
    <w:p w:rsidR="00B91901" w:rsidRDefault="00B91901" w:rsidP="00011DF9"/>
    <w:p w:rsidR="006C3D9E" w:rsidRPr="00011DF9" w:rsidRDefault="006C3D9E" w:rsidP="00011DF9">
      <w:r w:rsidRPr="00011DF9">
        <w:t xml:space="preserve">учитель </w:t>
      </w:r>
      <w:r w:rsidR="00A344D3" w:rsidRPr="00011DF9">
        <w:t xml:space="preserve">                                                               </w:t>
      </w:r>
      <w:proofErr w:type="spellStart"/>
      <w:r w:rsidR="00A344D3" w:rsidRPr="00EA48EA">
        <w:rPr>
          <w:b/>
        </w:rPr>
        <w:t>Габараева</w:t>
      </w:r>
      <w:proofErr w:type="spellEnd"/>
      <w:r w:rsidR="00A344D3" w:rsidRPr="00EA48EA">
        <w:rPr>
          <w:b/>
        </w:rPr>
        <w:t xml:space="preserve"> Н.З.</w:t>
      </w:r>
    </w:p>
    <w:p w:rsidR="006C3D9E" w:rsidRPr="00011DF9" w:rsidRDefault="006C3D9E" w:rsidP="00011DF9">
      <w:r w:rsidRPr="00011DF9">
        <w:t xml:space="preserve">количество часов: </w:t>
      </w:r>
      <w:r w:rsidR="00A344D3" w:rsidRPr="00011DF9">
        <w:t xml:space="preserve">                                             </w:t>
      </w:r>
      <w:r w:rsidRPr="00EA48EA">
        <w:rPr>
          <w:b/>
        </w:rPr>
        <w:t xml:space="preserve">всего </w:t>
      </w:r>
      <w:r w:rsidR="00A344D3" w:rsidRPr="00EA48EA">
        <w:rPr>
          <w:b/>
        </w:rPr>
        <w:t>35</w:t>
      </w:r>
      <w:r w:rsidRPr="00EA48EA">
        <w:rPr>
          <w:b/>
        </w:rPr>
        <w:t xml:space="preserve"> часов; в неделю </w:t>
      </w:r>
      <w:r w:rsidR="00A344D3" w:rsidRPr="00EA48EA">
        <w:rPr>
          <w:b/>
        </w:rPr>
        <w:t>1</w:t>
      </w:r>
      <w:r w:rsidRPr="00EA48EA">
        <w:rPr>
          <w:b/>
        </w:rPr>
        <w:t xml:space="preserve"> час;</w:t>
      </w:r>
    </w:p>
    <w:p w:rsidR="006C3D9E" w:rsidRPr="00011DF9" w:rsidRDefault="006C3D9E" w:rsidP="00011DF9">
      <w:pPr>
        <w:rPr>
          <w:bCs/>
          <w:szCs w:val="20"/>
        </w:rPr>
      </w:pPr>
      <w:r w:rsidRPr="00011DF9">
        <w:rPr>
          <w:bCs/>
          <w:szCs w:val="20"/>
        </w:rPr>
        <w:t>плановых практических</w:t>
      </w:r>
      <w:r w:rsidR="00A344D3" w:rsidRPr="00011DF9">
        <w:rPr>
          <w:bCs/>
          <w:szCs w:val="20"/>
        </w:rPr>
        <w:t xml:space="preserve">/творческих </w:t>
      </w:r>
      <w:r w:rsidRPr="00011DF9">
        <w:rPr>
          <w:bCs/>
          <w:szCs w:val="20"/>
        </w:rPr>
        <w:t xml:space="preserve"> работ</w:t>
      </w:r>
      <w:r w:rsidR="00A344D3" w:rsidRPr="00011DF9">
        <w:rPr>
          <w:bCs/>
          <w:szCs w:val="20"/>
        </w:rPr>
        <w:t xml:space="preserve">    </w:t>
      </w:r>
      <w:r w:rsidR="00DC367F">
        <w:rPr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  <w:r w:rsidR="00DC367F" w:rsidRPr="00EA48EA">
        <w:rPr>
          <w:b/>
          <w:bCs/>
          <w:szCs w:val="20"/>
        </w:rPr>
        <w:t>2</w:t>
      </w:r>
      <w:r w:rsidRPr="00EA48EA">
        <w:rPr>
          <w:b/>
          <w:bCs/>
          <w:szCs w:val="20"/>
        </w:rPr>
        <w:t>; тестовых работ</w:t>
      </w:r>
      <w:r w:rsidR="00A344D3" w:rsidRPr="00EA48EA">
        <w:rPr>
          <w:b/>
          <w:bCs/>
          <w:szCs w:val="20"/>
        </w:rPr>
        <w:t xml:space="preserve"> </w:t>
      </w:r>
      <w:r w:rsidR="00DC367F" w:rsidRPr="00EA48EA">
        <w:rPr>
          <w:b/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</w:p>
    <w:p w:rsidR="00A344D3" w:rsidRPr="00011DF9" w:rsidRDefault="006C3D9E" w:rsidP="00011DF9">
      <w:pPr>
        <w:contextualSpacing/>
        <w:jc w:val="both"/>
      </w:pPr>
      <w:r w:rsidRPr="00011DF9">
        <w:t xml:space="preserve">используемый УМК </w:t>
      </w:r>
      <w:r w:rsidR="00A344D3" w:rsidRPr="00011DF9">
        <w:t xml:space="preserve">                                         </w:t>
      </w:r>
      <w:r w:rsidR="00A344D3" w:rsidRPr="00EA48EA">
        <w:rPr>
          <w:b/>
        </w:rPr>
        <w:t>Школа России,</w:t>
      </w:r>
    </w:p>
    <w:p w:rsidR="00A344D3" w:rsidRPr="00EA48EA" w:rsidRDefault="00A344D3" w:rsidP="00011DF9">
      <w:pPr>
        <w:contextualSpacing/>
        <w:jc w:val="both"/>
        <w:rPr>
          <w:b/>
        </w:rPr>
      </w:pPr>
      <w:r w:rsidRPr="00011DF9">
        <w:t xml:space="preserve">                                    </w:t>
      </w:r>
      <w:r w:rsidR="00EA48EA">
        <w:t xml:space="preserve">                             </w:t>
      </w:r>
      <w:r w:rsidRPr="00011DF9">
        <w:t xml:space="preserve">         </w:t>
      </w:r>
      <w:r w:rsidR="00EA48EA">
        <w:t xml:space="preserve">   </w:t>
      </w:r>
      <w:r w:rsidRPr="00EA48EA">
        <w:rPr>
          <w:b/>
        </w:rPr>
        <w:t xml:space="preserve">линия УМК под редакцией Б.М. </w:t>
      </w:r>
      <w:proofErr w:type="spellStart"/>
      <w:r w:rsidRPr="00EA48EA">
        <w:rPr>
          <w:b/>
        </w:rPr>
        <w:t>Неменского</w:t>
      </w:r>
      <w:proofErr w:type="spellEnd"/>
    </w:p>
    <w:p w:rsidR="00EA48EA" w:rsidRDefault="001A1DCD" w:rsidP="00EA48EA">
      <w:r>
        <w:t>Пл</w:t>
      </w:r>
      <w:r w:rsidR="00EA48EA">
        <w:t>анирование составлено на основе</w:t>
      </w:r>
    </w:p>
    <w:p w:rsidR="001A1DCD" w:rsidRPr="00D62D82" w:rsidRDefault="001A1DCD" w:rsidP="00EA48EA">
      <w:pPr>
        <w:rPr>
          <w:b/>
        </w:rPr>
      </w:pPr>
      <w:r w:rsidRPr="00D62D82">
        <w:rPr>
          <w:b/>
        </w:rPr>
        <w:t xml:space="preserve">рабочей учебной программы </w:t>
      </w:r>
      <w:proofErr w:type="spellStart"/>
      <w:r w:rsidRPr="00D62D82">
        <w:rPr>
          <w:b/>
        </w:rPr>
        <w:t>Габараевой</w:t>
      </w:r>
      <w:proofErr w:type="spellEnd"/>
      <w:r w:rsidRPr="00D62D82">
        <w:rPr>
          <w:b/>
        </w:rPr>
        <w:t xml:space="preserve"> Н.З.,</w:t>
      </w:r>
    </w:p>
    <w:p w:rsidR="00EA48EA" w:rsidRDefault="001A1DCD" w:rsidP="00EA48EA">
      <w:r>
        <w:t xml:space="preserve">учителя изобразительного искусства, </w:t>
      </w:r>
      <w:r w:rsidR="00EA48EA">
        <w:t>категория - соответствие занимаемой должности.</w:t>
      </w:r>
    </w:p>
    <w:p w:rsidR="00B91901" w:rsidRDefault="00B91901" w:rsidP="00011DF9">
      <w:pPr>
        <w:tabs>
          <w:tab w:val="left" w:pos="4143"/>
        </w:tabs>
        <w:jc w:val="center"/>
      </w:pPr>
    </w:p>
    <w:p w:rsidR="00262790" w:rsidRDefault="00262790" w:rsidP="00011DF9">
      <w:pPr>
        <w:tabs>
          <w:tab w:val="left" w:pos="4143"/>
        </w:tabs>
        <w:jc w:val="center"/>
      </w:pPr>
    </w:p>
    <w:p w:rsidR="007122FD" w:rsidRPr="00011DF9" w:rsidRDefault="007122FD" w:rsidP="00011DF9">
      <w:pPr>
        <w:tabs>
          <w:tab w:val="left" w:pos="4143"/>
        </w:tabs>
        <w:jc w:val="center"/>
      </w:pPr>
    </w:p>
    <w:p w:rsidR="006C3D9E" w:rsidRPr="00011DF9" w:rsidRDefault="006C3D9E" w:rsidP="00011DF9">
      <w:pPr>
        <w:tabs>
          <w:tab w:val="left" w:pos="4143"/>
        </w:tabs>
        <w:jc w:val="center"/>
      </w:pPr>
      <w:r w:rsidRPr="00011DF9">
        <w:t>Корсаков</w:t>
      </w:r>
    </w:p>
    <w:p w:rsidR="00EA48EA" w:rsidRDefault="00146D1B" w:rsidP="00EA48EA">
      <w:pPr>
        <w:tabs>
          <w:tab w:val="left" w:pos="4143"/>
        </w:tabs>
        <w:jc w:val="center"/>
      </w:pPr>
      <w:r w:rsidRPr="00011DF9">
        <w:t>2014</w:t>
      </w:r>
      <w:r w:rsidR="00EA48EA">
        <w:t xml:space="preserve"> </w:t>
      </w:r>
      <w:r w:rsidR="00EA48EA">
        <w:br w:type="page"/>
      </w:r>
    </w:p>
    <w:p w:rsidR="0099357E" w:rsidRPr="003140F3" w:rsidRDefault="0099357E" w:rsidP="00EA48EA">
      <w:pPr>
        <w:spacing w:before="120" w:after="120"/>
        <w:jc w:val="center"/>
        <w:rPr>
          <w:b/>
        </w:rPr>
      </w:pPr>
      <w:r w:rsidRPr="003140F3">
        <w:rPr>
          <w:b/>
        </w:rPr>
        <w:lastRenderedPageBreak/>
        <w:t>Календарно-тематическое планирование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rPr>
          <w:szCs w:val="16"/>
        </w:rPr>
        <w:t xml:space="preserve">Календарно–тематическое планирование составлено на основе Рабочей </w:t>
      </w:r>
      <w:r w:rsidR="00D20DCE">
        <w:rPr>
          <w:szCs w:val="16"/>
        </w:rPr>
        <w:t xml:space="preserve">учебной </w:t>
      </w:r>
      <w:r w:rsidRPr="008C6697">
        <w:rPr>
          <w:szCs w:val="16"/>
        </w:rPr>
        <w:t xml:space="preserve">программы учителя изобразительного искусства МБОУ «СОШ № 4» </w:t>
      </w:r>
      <w:proofErr w:type="spellStart"/>
      <w:r w:rsidRPr="008C6697">
        <w:rPr>
          <w:szCs w:val="16"/>
        </w:rPr>
        <w:t>Габараевой</w:t>
      </w:r>
      <w:proofErr w:type="spellEnd"/>
      <w:r w:rsidRPr="008C6697">
        <w:rPr>
          <w:szCs w:val="16"/>
        </w:rPr>
        <w:t xml:space="preserve"> Н.З. </w:t>
      </w:r>
      <w:r>
        <w:rPr>
          <w:szCs w:val="16"/>
        </w:rPr>
        <w:t>Адаптивная р</w:t>
      </w:r>
      <w:r w:rsidRPr="008C6697">
        <w:rPr>
          <w:szCs w:val="16"/>
        </w:rPr>
        <w:t xml:space="preserve">абочая </w:t>
      </w:r>
      <w:r w:rsidR="00D20DCE">
        <w:rPr>
          <w:szCs w:val="16"/>
        </w:rPr>
        <w:t xml:space="preserve">учебная </w:t>
      </w:r>
      <w:r w:rsidRPr="008C6697">
        <w:rPr>
          <w:szCs w:val="16"/>
        </w:rPr>
        <w:t xml:space="preserve">программа опирается на </w:t>
      </w:r>
      <w:r w:rsidRPr="000A5D35">
        <w:rPr>
          <w:kern w:val="2"/>
        </w:rPr>
        <w:t>Федеральн</w:t>
      </w:r>
      <w:r>
        <w:rPr>
          <w:kern w:val="2"/>
        </w:rPr>
        <w:t>ый</w:t>
      </w:r>
      <w:r w:rsidRPr="000A5D35">
        <w:rPr>
          <w:kern w:val="2"/>
        </w:rPr>
        <w:t xml:space="preserve"> государственн</w:t>
      </w:r>
      <w:r>
        <w:rPr>
          <w:kern w:val="2"/>
        </w:rPr>
        <w:t>ый</w:t>
      </w:r>
      <w:r w:rsidRPr="000A5D35">
        <w:rPr>
          <w:kern w:val="2"/>
        </w:rPr>
        <w:t xml:space="preserve"> образовательн</w:t>
      </w:r>
      <w:r>
        <w:rPr>
          <w:kern w:val="2"/>
        </w:rPr>
        <w:t>ый</w:t>
      </w:r>
      <w:r w:rsidRPr="000A5D35">
        <w:rPr>
          <w:kern w:val="2"/>
        </w:rPr>
        <w:t xml:space="preserve"> стандарт </w:t>
      </w:r>
      <w:r>
        <w:rPr>
          <w:kern w:val="2"/>
        </w:rPr>
        <w:t>основного</w:t>
      </w:r>
      <w:r w:rsidRPr="000A5D35">
        <w:rPr>
          <w:kern w:val="2"/>
        </w:rPr>
        <w:t xml:space="preserve"> общего </w:t>
      </w:r>
      <w:r w:rsidRPr="00831BD2">
        <w:rPr>
          <w:kern w:val="2"/>
        </w:rPr>
        <w:t>образования (</w:t>
      </w:r>
      <w:r w:rsidRPr="00831BD2">
        <w:t>ФГОС ООО), утверждённ</w:t>
      </w:r>
      <w:r>
        <w:t>ый</w:t>
      </w:r>
      <w:r w:rsidRPr="00831BD2">
        <w:t xml:space="preserve"> </w:t>
      </w:r>
      <w:r w:rsidRPr="00831BD2">
        <w:rPr>
          <w:iCs/>
        </w:rPr>
        <w:t xml:space="preserve">приказом </w:t>
      </w:r>
      <w:proofErr w:type="spellStart"/>
      <w:r w:rsidRPr="00831BD2">
        <w:rPr>
          <w:iCs/>
        </w:rPr>
        <w:t>Минобрнауки</w:t>
      </w:r>
      <w:proofErr w:type="spellEnd"/>
      <w:r w:rsidRPr="00831BD2">
        <w:rPr>
          <w:iCs/>
        </w:rPr>
        <w:t xml:space="preserve"> России </w:t>
      </w:r>
      <w:r w:rsidRPr="00FE54B6">
        <w:rPr>
          <w:rFonts w:eastAsiaTheme="minorEastAsia"/>
          <w:iCs/>
        </w:rPr>
        <w:t>от 17.12.2010 г. № 1897</w:t>
      </w:r>
      <w:r>
        <w:t>.</w:t>
      </w:r>
      <w:r w:rsidRPr="00831BD2">
        <w:t xml:space="preserve"> </w:t>
      </w:r>
      <w:r w:rsidRPr="008C6697">
        <w:rPr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</w:t>
      </w:r>
      <w:r w:rsidRPr="00831BD2">
        <w:t xml:space="preserve">Программы «Изобразительное искусство. Рабочие программы. 5-9 классы», созданной под редакцией </w:t>
      </w:r>
      <w:proofErr w:type="spellStart"/>
      <w:r w:rsidRPr="00831BD2">
        <w:t>Неменского</w:t>
      </w:r>
      <w:proofErr w:type="spellEnd"/>
      <w:r w:rsidRPr="00831BD2">
        <w:t xml:space="preserve"> Б.М. </w:t>
      </w:r>
      <w:r w:rsidRPr="008C6697">
        <w:rPr>
          <w:szCs w:val="28"/>
        </w:rPr>
        <w:t>(</w:t>
      </w:r>
      <w:proofErr w:type="spellStart"/>
      <w:r w:rsidRPr="008C6697">
        <w:t>Неменский</w:t>
      </w:r>
      <w:proofErr w:type="spellEnd"/>
      <w:r w:rsidRPr="008C6697">
        <w:t xml:space="preserve"> Б.М., </w:t>
      </w:r>
      <w:proofErr w:type="spellStart"/>
      <w:r>
        <w:t>Неменская</w:t>
      </w:r>
      <w:proofErr w:type="spellEnd"/>
      <w:r>
        <w:t xml:space="preserve"> Л.А., Горяева Н.А., Питерских А.С.</w:t>
      </w:r>
      <w:r w:rsidRPr="008C6697">
        <w:t>).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>Программа рассчитана на 35 часов (1 час в неделю) с учётом того, чт</w:t>
      </w:r>
      <w:r>
        <w:t xml:space="preserve">о общее количество часов в год - </w:t>
      </w:r>
      <w:r w:rsidRPr="008C6697">
        <w:t>3</w:t>
      </w:r>
      <w:r>
        <w:t>5</w:t>
      </w:r>
      <w:r w:rsidRPr="008C6697">
        <w:t xml:space="preserve">, как предполагает </w:t>
      </w:r>
      <w:r>
        <w:t>авторская</w:t>
      </w:r>
      <w:r w:rsidRPr="008C6697">
        <w:t xml:space="preserve"> программа </w:t>
      </w:r>
      <w:r>
        <w:t>по изобразительному искусству.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8C6697">
        <w:t>межпредметных</w:t>
      </w:r>
      <w:proofErr w:type="spellEnd"/>
      <w:r w:rsidRPr="008C6697">
        <w:t xml:space="preserve"> и </w:t>
      </w:r>
      <w:proofErr w:type="spellStart"/>
      <w:r w:rsidRPr="008C6697">
        <w:t>внутрипредметных</w:t>
      </w:r>
      <w:proofErr w:type="spellEnd"/>
      <w:r w:rsidRPr="008C6697">
        <w:t xml:space="preserve"> связей, логики учебного процесса, возрастных особенностей обучающихся.</w:t>
      </w:r>
    </w:p>
    <w:p w:rsidR="00FE54B6" w:rsidRPr="008C6697" w:rsidRDefault="00FE54B6" w:rsidP="00FE54B6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bCs/>
        </w:rPr>
      </w:pPr>
      <w:r w:rsidRPr="008C6697">
        <w:t>Программы соответствуют обязательному минимуму содержания основного общего образования.</w:t>
      </w:r>
    </w:p>
    <w:p w:rsidR="00FE54B6" w:rsidRPr="00FA43DF" w:rsidRDefault="00FE54B6" w:rsidP="00FE54B6">
      <w:pPr>
        <w:ind w:firstLine="709"/>
        <w:jc w:val="both"/>
      </w:pPr>
      <w:r w:rsidRPr="00FA43DF">
        <w:rPr>
          <w:b/>
          <w:bCs/>
        </w:rPr>
        <w:t>В программу включён региональный компонент, который проявляется в следующих темах:</w:t>
      </w:r>
    </w:p>
    <w:p w:rsid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00" w:afterAutospacing="1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«Роль народных художественных промыслов в современной жизни» наряду с общими признаками народного искусства рассматриваются региональные особенности жилища, предметов быта и костюма коренных жителей Сахалина;</w:t>
      </w:r>
    </w:p>
    <w:p w:rsidR="00FE54B6" w:rsidRP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20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«О чём рассказывают гербы» затрагивается вопрос создания герба Сахалинской области, символика города Корсакова.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587"/>
        <w:gridCol w:w="1673"/>
        <w:gridCol w:w="1995"/>
        <w:gridCol w:w="1980"/>
        <w:gridCol w:w="1979"/>
        <w:gridCol w:w="1559"/>
        <w:gridCol w:w="709"/>
        <w:gridCol w:w="708"/>
        <w:gridCol w:w="993"/>
        <w:gridCol w:w="850"/>
        <w:gridCol w:w="851"/>
      </w:tblGrid>
      <w:tr w:rsidR="002D51FA" w:rsidRPr="00764381" w:rsidTr="008C39A8">
        <w:trPr>
          <w:trHeight w:val="7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 xml:space="preserve">№ 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  <w:r w:rsidRPr="00764381">
              <w:rPr>
                <w:b/>
              </w:rPr>
              <w:t>/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Тема урока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Планируе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мые</w:t>
            </w:r>
            <w:proofErr w:type="spellEnd"/>
            <w:r w:rsidRPr="00764381">
              <w:rPr>
                <w:b/>
              </w:rPr>
              <w:t xml:space="preserve"> результаты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УУД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Вид контроля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Домашнее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 xml:space="preserve">Форма организации </w:t>
            </w:r>
            <w:r w:rsidR="00764381" w:rsidRPr="00764381">
              <w:rPr>
                <w:b/>
              </w:rPr>
              <w:t>ОП</w:t>
            </w:r>
            <w:r w:rsidRPr="00764381">
              <w:rPr>
                <w:b/>
              </w:rPr>
              <w:t>, применяемые технологии обучения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план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факт</w:t>
            </w:r>
          </w:p>
        </w:tc>
      </w:tr>
      <w:tr w:rsidR="002D51FA" w:rsidRPr="00764381" w:rsidTr="008C39A8">
        <w:trPr>
          <w:trHeight w:val="265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995" w:type="dxa"/>
            <w:tcBorders>
              <w:lef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Личностные УУД</w:t>
            </w:r>
          </w:p>
        </w:tc>
        <w:tc>
          <w:tcPr>
            <w:tcW w:w="1980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Познаватель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979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Коммуникатив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Регулятив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</w:tr>
      <w:tr w:rsidR="00FE54B6" w:rsidRPr="00FE54B6" w:rsidTr="008C39A8">
        <w:trPr>
          <w:cantSplit/>
          <w:trHeight w:val="420"/>
        </w:trPr>
        <w:tc>
          <w:tcPr>
            <w:tcW w:w="568" w:type="dxa"/>
          </w:tcPr>
          <w:p w:rsidR="00FE54B6" w:rsidRPr="00FE54B6" w:rsidRDefault="00FE54B6" w:rsidP="00FE54B6">
            <w:pPr>
              <w:jc w:val="center"/>
            </w:pPr>
            <w:r w:rsidRPr="00FE54B6">
              <w:t>1</w:t>
            </w:r>
          </w:p>
        </w:tc>
        <w:tc>
          <w:tcPr>
            <w:tcW w:w="1587" w:type="dxa"/>
          </w:tcPr>
          <w:p w:rsidR="00FE54B6" w:rsidRPr="00FE54B6" w:rsidRDefault="00FE54B6" w:rsidP="00FE54B6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FE54B6"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FE54B6" w:rsidRPr="00FE54B6" w:rsidRDefault="00FE54B6" w:rsidP="00FE54B6">
            <w:pPr>
              <w:jc w:val="center"/>
            </w:pPr>
            <w:r>
              <w:t>3</w:t>
            </w:r>
          </w:p>
        </w:tc>
        <w:tc>
          <w:tcPr>
            <w:tcW w:w="1995" w:type="dxa"/>
          </w:tcPr>
          <w:p w:rsidR="00FE54B6" w:rsidRPr="00FE54B6" w:rsidRDefault="00FE54B6" w:rsidP="00FE54B6">
            <w:pPr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FE54B6" w:rsidRPr="00FE54B6" w:rsidRDefault="00FE54B6" w:rsidP="00FE54B6">
            <w:pPr>
              <w:jc w:val="center"/>
            </w:pPr>
            <w:r>
              <w:t>5</w:t>
            </w:r>
          </w:p>
        </w:tc>
        <w:tc>
          <w:tcPr>
            <w:tcW w:w="1979" w:type="dxa"/>
          </w:tcPr>
          <w:p w:rsidR="00FE54B6" w:rsidRPr="00FE54B6" w:rsidRDefault="00FE54B6" w:rsidP="00FE54B6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FE54B6" w:rsidRPr="00FE54B6" w:rsidRDefault="00FE54B6" w:rsidP="00FE54B6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FE54B6" w:rsidRPr="00FE54B6" w:rsidRDefault="00FE54B6" w:rsidP="00FE54B6">
            <w:pPr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FE54B6" w:rsidRPr="00FE54B6" w:rsidRDefault="00FE54B6" w:rsidP="00FE54B6">
            <w:pPr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FE54B6" w:rsidRPr="00FE54B6" w:rsidRDefault="00FE54B6" w:rsidP="00FE54B6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E54B6" w:rsidRPr="00FE54B6" w:rsidRDefault="00FE54B6" w:rsidP="00FE54B6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FE54B6" w:rsidRPr="00FE54B6" w:rsidRDefault="00FE54B6" w:rsidP="00FE54B6">
            <w:pPr>
              <w:jc w:val="center"/>
            </w:pPr>
            <w:r>
              <w:t>12</w:t>
            </w:r>
          </w:p>
        </w:tc>
      </w:tr>
      <w:tr w:rsidR="00764381" w:rsidRPr="00764381" w:rsidTr="008C39A8">
        <w:trPr>
          <w:trHeight w:val="502"/>
        </w:trPr>
        <w:tc>
          <w:tcPr>
            <w:tcW w:w="568" w:type="dxa"/>
          </w:tcPr>
          <w:p w:rsidR="00764381" w:rsidRPr="00764381" w:rsidRDefault="009F35C7" w:rsidP="003140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84" w:type="dxa"/>
            <w:gridSpan w:val="11"/>
          </w:tcPr>
          <w:p w:rsidR="00764381" w:rsidRPr="00764381" w:rsidRDefault="009F35C7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1. «Древние корни народного искусства». (9 часов)</w:t>
            </w:r>
          </w:p>
        </w:tc>
      </w:tr>
      <w:tr w:rsidR="006F455F" w:rsidRPr="003140F3" w:rsidTr="008C39A8">
        <w:trPr>
          <w:cantSplit/>
          <w:trHeight w:val="4141"/>
        </w:trPr>
        <w:tc>
          <w:tcPr>
            <w:tcW w:w="568" w:type="dxa"/>
          </w:tcPr>
          <w:p w:rsidR="006F455F" w:rsidRPr="003140F3" w:rsidRDefault="006F455F" w:rsidP="003140F3">
            <w:pPr>
              <w:jc w:val="both"/>
            </w:pPr>
            <w:r w:rsidRPr="003140F3">
              <w:lastRenderedPageBreak/>
              <w:t>1</w:t>
            </w:r>
            <w:r w:rsidR="009F35C7">
              <w:t>.1</w:t>
            </w:r>
          </w:p>
        </w:tc>
        <w:tc>
          <w:tcPr>
            <w:tcW w:w="1587" w:type="dxa"/>
          </w:tcPr>
          <w:p w:rsidR="006F455F" w:rsidRPr="009F35C7" w:rsidRDefault="009F35C7" w:rsidP="003140F3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9F35C7">
              <w:rPr>
                <w:b/>
                <w:sz w:val="24"/>
              </w:rPr>
              <w:t>Древние образы в народном искусстве. Беседа.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Познакомить учащихся с ДПИ и его местом в жизни человека и общества, со славянской орнаментальной символикой и её историей.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764381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  <w:r>
              <w:rPr>
                <w:rStyle w:val="aa"/>
              </w:rPr>
              <w:footnoteReference w:id="1"/>
            </w:r>
          </w:p>
        </w:tc>
        <w:tc>
          <w:tcPr>
            <w:tcW w:w="708" w:type="dxa"/>
          </w:tcPr>
          <w:p w:rsidR="006F455F" w:rsidRPr="003140F3" w:rsidRDefault="00071D1F" w:rsidP="003140F3">
            <w:pPr>
              <w:jc w:val="both"/>
            </w:pPr>
            <w:r>
              <w:t>ТР</w:t>
            </w:r>
            <w:r w:rsidR="00945B64">
              <w:rPr>
                <w:rStyle w:val="aa"/>
              </w:rPr>
              <w:footnoteReference w:id="2"/>
            </w:r>
          </w:p>
        </w:tc>
        <w:tc>
          <w:tcPr>
            <w:tcW w:w="993" w:type="dxa"/>
          </w:tcPr>
          <w:p w:rsidR="006F455F" w:rsidRPr="003140F3" w:rsidRDefault="006F455F" w:rsidP="00945B64">
            <w:pPr>
              <w:jc w:val="both"/>
              <w:rPr>
                <w:b/>
              </w:rPr>
            </w:pPr>
            <w:proofErr w:type="spellStart"/>
            <w:r w:rsidRPr="003140F3">
              <w:t>Сооб</w:t>
            </w:r>
            <w:r w:rsidR="00945B64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0</w:t>
            </w:r>
            <w:r w:rsidR="006E710B">
              <w:t>6</w:t>
            </w:r>
            <w:r>
              <w:t>.09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64"/>
        </w:trPr>
        <w:tc>
          <w:tcPr>
            <w:tcW w:w="568" w:type="dxa"/>
          </w:tcPr>
          <w:p w:rsidR="006F455F" w:rsidRPr="003140F3" w:rsidRDefault="009F35C7" w:rsidP="003140F3">
            <w:pPr>
              <w:jc w:val="both"/>
            </w:pPr>
            <w:r>
              <w:t>1.</w:t>
            </w:r>
            <w:r w:rsidR="006F455F" w:rsidRPr="003140F3">
              <w:t>2</w:t>
            </w:r>
          </w:p>
        </w:tc>
        <w:tc>
          <w:tcPr>
            <w:tcW w:w="1587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Древние образы в народном искусстве</w:t>
            </w:r>
            <w:r w:rsidR="009F35C7">
              <w:rPr>
                <w:b/>
                <w:sz w:val="24"/>
              </w:rPr>
              <w:t xml:space="preserve">. </w:t>
            </w:r>
            <w:r w:rsidR="00945B64">
              <w:rPr>
                <w:b/>
                <w:sz w:val="24"/>
              </w:rPr>
              <w:t>ТР</w:t>
            </w:r>
            <w:r w:rsidR="009F35C7">
              <w:rPr>
                <w:b/>
                <w:sz w:val="24"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Создавать</w:t>
            </w:r>
            <w:r w:rsidR="00764381">
              <w:t xml:space="preserve"> </w:t>
            </w:r>
            <w:proofErr w:type="spellStart"/>
            <w:r w:rsidRPr="003140F3">
              <w:t>выразитель</w:t>
            </w:r>
            <w:r w:rsidR="009F35C7">
              <w:t>-</w:t>
            </w:r>
            <w:r w:rsidRPr="003140F3">
              <w:t>ные</w:t>
            </w:r>
            <w:proofErr w:type="spellEnd"/>
            <w:r w:rsidRPr="003140F3">
              <w:t xml:space="preserve"> декоративно-обобщенные изображения на основе </w:t>
            </w:r>
            <w:proofErr w:type="spellStart"/>
            <w:r w:rsidRPr="003140F3">
              <w:t>традицион</w:t>
            </w:r>
            <w:r w:rsidR="009F35C7">
              <w:t>-</w:t>
            </w:r>
            <w:r w:rsidRPr="003140F3">
              <w:t>ных</w:t>
            </w:r>
            <w:proofErr w:type="spellEnd"/>
            <w:r w:rsidRPr="003140F3">
              <w:t xml:space="preserve"> образов.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</w:t>
            </w:r>
            <w:proofErr w:type="spellStart"/>
            <w:r w:rsidRPr="003140F3">
              <w:t>тради</w:t>
            </w:r>
            <w:r w:rsidR="00945B64">
              <w:t>-</w:t>
            </w:r>
            <w:r w:rsidRPr="003140F3">
              <w:t>ционных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обра</w:t>
            </w:r>
            <w:r w:rsidR="00945B64">
              <w:t>-</w:t>
            </w:r>
            <w:r w:rsidRPr="003140F3">
              <w:t>зов</w:t>
            </w:r>
            <w:proofErr w:type="spellEnd"/>
            <w:r w:rsidRPr="003140F3">
              <w:t xml:space="preserve"> в орнаментах народной </w:t>
            </w:r>
            <w:proofErr w:type="spellStart"/>
            <w:r w:rsidRPr="003140F3">
              <w:t>вы</w:t>
            </w:r>
            <w:r w:rsidR="00945B64">
              <w:t>-</w:t>
            </w:r>
            <w:r w:rsidRPr="003140F3">
              <w:t>шивки</w:t>
            </w:r>
            <w:proofErr w:type="spellEnd"/>
            <w:r w:rsidRPr="003140F3">
              <w:t xml:space="preserve">, резьбе и росписи по </w:t>
            </w:r>
            <w:proofErr w:type="spellStart"/>
            <w:r w:rsidRPr="003140F3">
              <w:t>дере</w:t>
            </w:r>
            <w:r w:rsidR="00945B64">
              <w:t>-</w:t>
            </w:r>
            <w:r w:rsidRPr="003140F3">
              <w:t>ву</w:t>
            </w:r>
            <w:proofErr w:type="spellEnd"/>
            <w:r w:rsidRPr="003140F3">
              <w:t>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F35C7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0E26B4" w:rsidP="00F22599">
            <w:pPr>
              <w:jc w:val="both"/>
            </w:pPr>
            <w:r w:rsidRPr="00B16C23">
              <w:t>ТР</w:t>
            </w:r>
          </w:p>
        </w:tc>
        <w:tc>
          <w:tcPr>
            <w:tcW w:w="708" w:type="dxa"/>
          </w:tcPr>
          <w:p w:rsidR="006F455F" w:rsidRPr="003140F3" w:rsidRDefault="00071D1F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071D1F" w:rsidP="00F22599">
            <w:pPr>
              <w:jc w:val="both"/>
            </w:pPr>
            <w:r>
              <w:t>Закрепление</w:t>
            </w:r>
            <w:r w:rsidR="006F455F"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1</w:t>
            </w:r>
            <w:r w:rsidR="006E710B">
              <w:t>3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Убранство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sz w:val="24"/>
              </w:rPr>
              <w:t xml:space="preserve">Создание эскиза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9F35C7">
              <w:rPr>
                <w:sz w:val="24"/>
              </w:rPr>
              <w:t>-</w:t>
            </w:r>
            <w:r w:rsidR="000E26B4">
              <w:rPr>
                <w:sz w:val="24"/>
              </w:rPr>
              <w:t>го</w:t>
            </w:r>
            <w:proofErr w:type="spellEnd"/>
            <w:r w:rsidR="000E26B4">
              <w:rPr>
                <w:sz w:val="24"/>
              </w:rPr>
              <w:t xml:space="preserve"> убранства избы: </w:t>
            </w:r>
            <w:proofErr w:type="spellStart"/>
            <w:r w:rsidR="000E26B4">
              <w:rPr>
                <w:sz w:val="24"/>
              </w:rPr>
              <w:t>укра-</w:t>
            </w:r>
            <w:r w:rsidRPr="003140F3">
              <w:rPr>
                <w:sz w:val="24"/>
              </w:rPr>
              <w:t>шение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дета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лей</w:t>
            </w:r>
            <w:proofErr w:type="spellEnd"/>
            <w:r w:rsidRPr="003140F3">
              <w:rPr>
                <w:sz w:val="24"/>
              </w:rPr>
              <w:t xml:space="preserve"> дома (</w:t>
            </w:r>
            <w:proofErr w:type="spellStart"/>
            <w:r w:rsidRPr="003140F3">
              <w:rPr>
                <w:sz w:val="24"/>
              </w:rPr>
              <w:t>причелина</w:t>
            </w:r>
            <w:proofErr w:type="spellEnd"/>
            <w:r w:rsidRPr="003140F3">
              <w:rPr>
                <w:sz w:val="24"/>
              </w:rPr>
              <w:t xml:space="preserve">, полотенце, лобовая доска, </w:t>
            </w:r>
            <w:proofErr w:type="spellStart"/>
            <w:r w:rsidRPr="003140F3">
              <w:rPr>
                <w:sz w:val="24"/>
              </w:rPr>
              <w:t>налич</w:t>
            </w:r>
            <w:r w:rsidR="000E26B4">
              <w:rPr>
                <w:sz w:val="24"/>
              </w:rPr>
              <w:t>-ник</w:t>
            </w:r>
            <w:proofErr w:type="spellEnd"/>
            <w:r w:rsidR="000E26B4">
              <w:rPr>
                <w:sz w:val="24"/>
              </w:rPr>
              <w:t xml:space="preserve"> и т.</w:t>
            </w:r>
            <w:r w:rsidRPr="003140F3">
              <w:rPr>
                <w:sz w:val="24"/>
              </w:rPr>
              <w:t xml:space="preserve">д.) солярными знаками, растительными и </w:t>
            </w:r>
            <w:proofErr w:type="spellStart"/>
            <w:r w:rsidRPr="003140F3">
              <w:rPr>
                <w:sz w:val="24"/>
              </w:rPr>
              <w:t>зооморф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ными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мотива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ми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выстра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ивание</w:t>
            </w:r>
            <w:proofErr w:type="spellEnd"/>
            <w:r w:rsidRPr="003140F3">
              <w:rPr>
                <w:sz w:val="24"/>
              </w:rPr>
              <w:t xml:space="preserve"> их в </w:t>
            </w:r>
            <w:proofErr w:type="spellStart"/>
            <w:r w:rsidRPr="003140F3">
              <w:rPr>
                <w:sz w:val="24"/>
              </w:rPr>
              <w:t>орнамен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тальную</w:t>
            </w:r>
            <w:proofErr w:type="spellEnd"/>
            <w:r w:rsidRPr="003140F3">
              <w:rPr>
                <w:sz w:val="24"/>
              </w:rPr>
              <w:t xml:space="preserve"> композицию.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Определять и </w:t>
            </w:r>
            <w:proofErr w:type="spellStart"/>
            <w:r w:rsidRPr="003140F3">
              <w:rPr>
                <w:b/>
                <w:sz w:val="24"/>
              </w:rPr>
              <w:t>характери</w:t>
            </w:r>
            <w:r w:rsidR="009F35C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зовать</w:t>
            </w:r>
            <w:proofErr w:type="spellEnd"/>
            <w:r w:rsidRPr="003140F3">
              <w:rPr>
                <w:sz w:val="24"/>
              </w:rPr>
              <w:t xml:space="preserve"> отдельные детали декоративного убранства избы как проявление конструктивной, декоративной и изобразительной деятельности.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Понимать и объяснять</w:t>
            </w:r>
            <w:r w:rsidRPr="003140F3">
              <w:rPr>
                <w:sz w:val="24"/>
              </w:rPr>
              <w:t xml:space="preserve"> целостность образного строя традиционного крестьянского жилища, выраженного в его трехчастной структуре и декоре.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общее и различное в образном строе традиционного жилища разных народов.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Раскрывать </w:t>
            </w:r>
            <w:r w:rsidRPr="003140F3">
              <w:t>символическое значение, содержательный смысл знаков - образов в декоративном убранстве избы.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принципы декоративного обобщения в </w:t>
            </w:r>
            <w:proofErr w:type="spellStart"/>
            <w:r w:rsidRPr="003140F3">
              <w:t>изображе</w:t>
            </w:r>
            <w:r w:rsidR="009F35C7">
              <w:t>-</w:t>
            </w:r>
            <w:r w:rsidRPr="003140F3">
              <w:t>нии</w:t>
            </w:r>
            <w:proofErr w:type="spellEnd"/>
            <w:r w:rsidRPr="003140F3">
              <w:t xml:space="preserve">. </w:t>
            </w:r>
          </w:p>
          <w:p w:rsidR="006F455F" w:rsidRPr="003140F3" w:rsidRDefault="006F455F" w:rsidP="00F22599">
            <w:pPr>
              <w:jc w:val="both"/>
            </w:pPr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0E26B4" w:rsidRPr="003140F3" w:rsidRDefault="000E26B4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t xml:space="preserve">Комбинированный </w:t>
            </w:r>
            <w:r w:rsidR="009F35C7">
              <w:t>урок</w:t>
            </w:r>
          </w:p>
        </w:tc>
        <w:tc>
          <w:tcPr>
            <w:tcW w:w="850" w:type="dxa"/>
          </w:tcPr>
          <w:p w:rsidR="006F455F" w:rsidRPr="003140F3" w:rsidRDefault="006E710B" w:rsidP="00AC4612">
            <w:pPr>
              <w:jc w:val="both"/>
            </w:pPr>
            <w:r>
              <w:t>20</w:t>
            </w:r>
            <w:r w:rsidR="00DC5788"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9F35C7">
            <w:pPr>
              <w:jc w:val="both"/>
            </w:pPr>
            <w:r>
              <w:t>1.</w:t>
            </w:r>
            <w:r w:rsidR="006F455F" w:rsidRPr="003140F3">
              <w:t>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Внутренний мир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цветовую композицию внутреннего пространства избы.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 и объяснять</w:t>
            </w:r>
            <w:r w:rsidRPr="003140F3">
              <w:rPr>
                <w:sz w:val="24"/>
              </w:rPr>
              <w:t xml:space="preserve"> мудрость устройства традиционной жилой среды.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 и называть</w:t>
            </w:r>
            <w:r w:rsidRPr="003140F3">
              <w:rPr>
                <w:sz w:val="24"/>
              </w:rPr>
              <w:t xml:space="preserve"> конструктивные декоративные элементы устройства жилой среды крестьянского дома.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</w:t>
            </w:r>
            <w:r w:rsidRPr="003140F3">
              <w:t xml:space="preserve"> интерьеры</w:t>
            </w:r>
            <w:r>
              <w:t xml:space="preserve"> крестьянских жилищ у разных на</w:t>
            </w:r>
            <w:r w:rsidRPr="003140F3">
              <w:t xml:space="preserve">родов, </w:t>
            </w:r>
            <w:proofErr w:type="spellStart"/>
            <w:r w:rsidRPr="003140F3">
              <w:t>нахо</w:t>
            </w:r>
            <w:r w:rsidR="00945B64">
              <w:t>-</w:t>
            </w:r>
            <w:r w:rsidRPr="003140F3">
              <w:t>дить</w:t>
            </w:r>
            <w:proofErr w:type="spellEnd"/>
            <w:r w:rsidRPr="003140F3">
              <w:t xml:space="preserve"> в них черты национального своеобразия.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2</w:t>
            </w:r>
            <w:r w:rsidR="006E710B">
              <w:t>7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Конструк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ция</w:t>
            </w:r>
            <w:proofErr w:type="spellEnd"/>
            <w:r w:rsidRPr="003140F3">
              <w:rPr>
                <w:b/>
              </w:rPr>
              <w:t xml:space="preserve"> и декор предметов народного быта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Изображать </w:t>
            </w:r>
            <w:r w:rsidRPr="003140F3">
              <w:rPr>
                <w:sz w:val="24"/>
              </w:rPr>
              <w:t>выразительную форму предметов крестьянского быта и украшать ее.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Понимать</w:t>
            </w:r>
            <w:r w:rsidRPr="003140F3">
              <w:rPr>
                <w:sz w:val="24"/>
              </w:rPr>
              <w:t>, что декор не только украшение, но и носитель жизненно важных смыслов</w:t>
            </w:r>
          </w:p>
        </w:tc>
        <w:tc>
          <w:tcPr>
            <w:tcW w:w="1980" w:type="dxa"/>
          </w:tcPr>
          <w:p w:rsid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 находить</w:t>
            </w:r>
            <w:r w:rsidRPr="003140F3">
              <w:rPr>
                <w:sz w:val="24"/>
              </w:rPr>
              <w:t xml:space="preserve"> общее и особенное в конструкции, декоре традиционных предметов крестьянского быта и труда.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Отмечать</w:t>
            </w:r>
            <w:r w:rsidRPr="003140F3">
              <w:rPr>
                <w:sz w:val="24"/>
              </w:rPr>
              <w:t xml:space="preserve"> характерные черты, свойственные народным мастерам-умельцам.</w:t>
            </w:r>
          </w:p>
        </w:tc>
        <w:tc>
          <w:tcPr>
            <w:tcW w:w="1979" w:type="dxa"/>
          </w:tcPr>
          <w:p w:rsidR="006F455F" w:rsidRPr="003140F3" w:rsidRDefault="006F455F" w:rsidP="00945B64">
            <w:pPr>
              <w:jc w:val="both"/>
            </w:pPr>
            <w:r w:rsidRPr="003140F3">
              <w:rPr>
                <w:b/>
              </w:rPr>
              <w:t xml:space="preserve">Рассуждать </w:t>
            </w:r>
            <w:r w:rsidRPr="003140F3">
              <w:t>о связях произведений крестьянского искусства с природой.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Выстраи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орнаментальную </w:t>
            </w:r>
            <w:proofErr w:type="spellStart"/>
            <w:r w:rsidRPr="003140F3">
              <w:t>ком-позицию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соответ</w:t>
            </w:r>
            <w:r w:rsidR="00945B64">
              <w:t>-</w:t>
            </w:r>
            <w:r w:rsidRPr="003140F3">
              <w:t>ствии</w:t>
            </w:r>
            <w:proofErr w:type="spellEnd"/>
            <w:r w:rsidRPr="003140F3">
              <w:t xml:space="preserve"> с традицией народного искусства.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0</w:t>
            </w:r>
            <w:r w:rsidR="006E710B">
              <w:t>4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1.</w:t>
            </w:r>
            <w:r w:rsidR="006F455F" w:rsidRPr="003140F3">
              <w:t>6</w:t>
            </w:r>
          </w:p>
        </w:tc>
        <w:tc>
          <w:tcPr>
            <w:tcW w:w="1587" w:type="dxa"/>
          </w:tcPr>
          <w:p w:rsidR="006F455F" w:rsidRPr="003140F3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>Русская народная вышивка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самостоятельные вариант</w:t>
            </w:r>
            <w:r>
              <w:rPr>
                <w:sz w:val="24"/>
              </w:rPr>
              <w:t xml:space="preserve">ы орнаментального </w:t>
            </w:r>
            <w:proofErr w:type="spellStart"/>
            <w:r>
              <w:rPr>
                <w:sz w:val="24"/>
              </w:rPr>
              <w:t>построе</w:t>
            </w:r>
            <w:r w:rsidR="00945B64">
              <w:rPr>
                <w:sz w:val="24"/>
              </w:rPr>
              <w:t>-</w:t>
            </w:r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вы</w:t>
            </w:r>
            <w:r w:rsidRPr="003140F3">
              <w:rPr>
                <w:sz w:val="24"/>
              </w:rPr>
              <w:t>шивки с опорой на народную традицию.</w:t>
            </w:r>
          </w:p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Использо</w:t>
            </w:r>
            <w:r w:rsidR="004E31C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262790">
              <w:rPr>
                <w:sz w:val="24"/>
              </w:rPr>
              <w:t>-</w:t>
            </w:r>
            <w:r w:rsidRPr="003140F3">
              <w:rPr>
                <w:sz w:val="24"/>
              </w:rPr>
              <w:t>ные</w:t>
            </w:r>
            <w:proofErr w:type="spellEnd"/>
            <w:r w:rsidRPr="003140F3">
              <w:rPr>
                <w:sz w:val="24"/>
              </w:rPr>
              <w:t xml:space="preserve"> для вышивки сочетания цветов.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Оценивать </w:t>
            </w:r>
            <w:r w:rsidRPr="003140F3">
              <w:rPr>
                <w:sz w:val="24"/>
              </w:rPr>
              <w:t xml:space="preserve">собственную художественную деятельность и деятельность своих сверстников с точки зрения </w:t>
            </w:r>
            <w:proofErr w:type="spellStart"/>
            <w:r w:rsidRPr="003140F3">
              <w:rPr>
                <w:sz w:val="24"/>
              </w:rPr>
              <w:t>вы-разительности</w:t>
            </w:r>
            <w:proofErr w:type="spellEnd"/>
            <w:r w:rsidRPr="003140F3">
              <w:rPr>
                <w:sz w:val="24"/>
              </w:rPr>
              <w:t xml:space="preserve"> декоративной формы.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Анализировать и понимать </w:t>
            </w:r>
            <w:proofErr w:type="spellStart"/>
            <w:r w:rsidRPr="003140F3">
              <w:rPr>
                <w:sz w:val="24"/>
              </w:rPr>
              <w:t>осо-бенности</w:t>
            </w:r>
            <w:proofErr w:type="spellEnd"/>
            <w:r w:rsidRPr="003140F3">
              <w:rPr>
                <w:sz w:val="24"/>
              </w:rPr>
              <w:t xml:space="preserve"> образного языка народной (крестьянской) вышивки, разнообразие трактовок традиционных образов.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обобщения.</w:t>
            </w:r>
          </w:p>
          <w:p w:rsidR="006F455F" w:rsidRPr="003140F3" w:rsidRDefault="006F455F" w:rsidP="003140F3">
            <w:pPr>
              <w:jc w:val="both"/>
            </w:pP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Выделять </w:t>
            </w:r>
            <w:r w:rsidRPr="003140F3">
              <w:t xml:space="preserve">величиной, </w:t>
            </w:r>
            <w:proofErr w:type="spellStart"/>
            <w:r w:rsidRPr="003140F3">
              <w:t>выразитель-ным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конту</w:t>
            </w:r>
            <w:r w:rsidR="00945B64">
              <w:t>-</w:t>
            </w:r>
            <w:r w:rsidRPr="003140F3">
              <w:t>ром</w:t>
            </w:r>
            <w:proofErr w:type="spellEnd"/>
            <w:r w:rsidRPr="003140F3">
              <w:t xml:space="preserve"> рисунка, цветом, декором главный мотив (мать-земля, древо жизни, птица света и т. д.), дополняя его </w:t>
            </w:r>
            <w:proofErr w:type="spellStart"/>
            <w:r w:rsidRPr="003140F3">
              <w:t>орнамен</w:t>
            </w:r>
            <w:r w:rsidR="00945B64">
              <w:t>-</w:t>
            </w:r>
            <w:r w:rsidRPr="003140F3">
              <w:t>тальными</w:t>
            </w:r>
            <w:proofErr w:type="spellEnd"/>
            <w:r w:rsidRPr="003140F3">
              <w:t xml:space="preserve"> поясами.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AC4612" w:rsidP="006E710B">
            <w:pPr>
              <w:jc w:val="both"/>
            </w:pPr>
            <w:r>
              <w:t>1</w:t>
            </w:r>
            <w:r w:rsidR="006E710B">
              <w:t>1</w:t>
            </w:r>
            <w:r w:rsidR="00DC5788"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7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Народный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ный</w:t>
            </w:r>
            <w:proofErr w:type="spellEnd"/>
            <w:r w:rsidRPr="003140F3">
              <w:rPr>
                <w:b/>
              </w:rPr>
              <w:t xml:space="preserve"> костюм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народного праздничного костюма, его отдельных элементов на примере северорусского или </w:t>
            </w:r>
            <w:proofErr w:type="spellStart"/>
            <w:r w:rsidRPr="003140F3">
              <w:rPr>
                <w:sz w:val="24"/>
              </w:rPr>
              <w:t>южно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русского</w:t>
            </w:r>
            <w:proofErr w:type="spellEnd"/>
            <w:r w:rsidRPr="003140F3">
              <w:rPr>
                <w:sz w:val="24"/>
              </w:rPr>
              <w:t xml:space="preserve"> костюмов,</w:t>
            </w:r>
            <w:r w:rsidR="00262790">
              <w:rPr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 xml:space="preserve">выражать в </w:t>
            </w:r>
            <w:r w:rsidRPr="003140F3">
              <w:rPr>
                <w:sz w:val="24"/>
              </w:rPr>
              <w:t xml:space="preserve">форме, в цветовом решении, орнаментике костюма черты </w:t>
            </w:r>
            <w:proofErr w:type="spellStart"/>
            <w:r w:rsidRPr="003140F3">
              <w:rPr>
                <w:sz w:val="24"/>
              </w:rPr>
              <w:t>нацио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нального</w:t>
            </w:r>
            <w:proofErr w:type="spellEnd"/>
            <w:r w:rsidRPr="003140F3">
              <w:rPr>
                <w:sz w:val="24"/>
              </w:rPr>
              <w:t xml:space="preserve"> своеобразия.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Соотносить</w:t>
            </w:r>
            <w:r w:rsidRPr="003140F3">
              <w:rPr>
                <w:sz w:val="24"/>
              </w:rPr>
              <w:t xml:space="preserve"> особенности декора жен</w:t>
            </w:r>
            <w:r>
              <w:rPr>
                <w:sz w:val="24"/>
              </w:rPr>
              <w:t xml:space="preserve">ского праздничного костюма с </w:t>
            </w:r>
            <w:proofErr w:type="spellStart"/>
            <w:r>
              <w:rPr>
                <w:sz w:val="24"/>
              </w:rPr>
              <w:t>ми</w:t>
            </w:r>
            <w:r w:rsidRPr="003140F3">
              <w:rPr>
                <w:sz w:val="24"/>
              </w:rPr>
              <w:t>ро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восприятием</w:t>
            </w:r>
            <w:proofErr w:type="spellEnd"/>
            <w:r w:rsidRPr="003140F3">
              <w:rPr>
                <w:sz w:val="24"/>
              </w:rPr>
              <w:t xml:space="preserve"> и мировоззрением наших предков.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значение традиционного праздничного костюма как бесценного достояния культуры народа.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анализировать </w:t>
            </w:r>
            <w:r w:rsidRPr="003140F3">
              <w:rPr>
                <w:sz w:val="24"/>
              </w:rPr>
              <w:t>образный строй народного праздничного костюма, давать ему эстетическую оценку.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общее и особенное в образах народной праздничной одежды разных регионов России.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1</w:t>
            </w:r>
            <w:r w:rsidR="006E710B">
              <w:t>8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071D1F" w:rsidRPr="003140F3" w:rsidTr="008C39A8">
        <w:trPr>
          <w:cantSplit/>
          <w:trHeight w:val="1134"/>
        </w:trPr>
        <w:tc>
          <w:tcPr>
            <w:tcW w:w="568" w:type="dxa"/>
          </w:tcPr>
          <w:p w:rsidR="00071D1F" w:rsidRPr="003140F3" w:rsidRDefault="00071D1F" w:rsidP="00F22599">
            <w:pPr>
              <w:jc w:val="both"/>
            </w:pPr>
            <w:r>
              <w:lastRenderedPageBreak/>
              <w:t>1.</w:t>
            </w:r>
            <w:r w:rsidRPr="003140F3">
              <w:t>8</w:t>
            </w:r>
          </w:p>
        </w:tc>
        <w:tc>
          <w:tcPr>
            <w:tcW w:w="1587" w:type="dxa"/>
          </w:tcPr>
          <w:p w:rsidR="00071D1F" w:rsidRDefault="00071D1F" w:rsidP="00F22599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>
              <w:rPr>
                <w:b/>
              </w:rPr>
              <w:t>.</w:t>
            </w:r>
          </w:p>
          <w:p w:rsidR="00071D1F" w:rsidRPr="003140F3" w:rsidRDefault="00071D1F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071D1F" w:rsidRPr="003140F3" w:rsidRDefault="00071D1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</w:t>
            </w:r>
            <w:proofErr w:type="spellStart"/>
            <w:r w:rsidRPr="003140F3">
              <w:rPr>
                <w:sz w:val="24"/>
              </w:rPr>
              <w:t>изобразитель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>, музыкального, устно-поэтического и т. д.).</w:t>
            </w:r>
          </w:p>
        </w:tc>
        <w:tc>
          <w:tcPr>
            <w:tcW w:w="1980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071D1F" w:rsidRPr="003140F3" w:rsidRDefault="00071D1F" w:rsidP="00F22599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071D1F" w:rsidRPr="003140F3" w:rsidRDefault="00071D1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0E26B4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художественной жизни класса, школы, создавать атмосферу </w:t>
            </w:r>
            <w:proofErr w:type="spellStart"/>
            <w:r w:rsidRPr="003140F3">
              <w:t>празднич</w:t>
            </w:r>
            <w:r w:rsidR="006E03FD">
              <w:t>-</w:t>
            </w:r>
            <w:r w:rsidRPr="003140F3">
              <w:t>ного</w:t>
            </w:r>
            <w:proofErr w:type="spellEnd"/>
            <w:r w:rsidRPr="003140F3">
              <w:t xml:space="preserve"> действа, живого общения и красоты.</w:t>
            </w:r>
          </w:p>
        </w:tc>
        <w:tc>
          <w:tcPr>
            <w:tcW w:w="709" w:type="dxa"/>
          </w:tcPr>
          <w:p w:rsidR="00071D1F" w:rsidRPr="000E26B4" w:rsidRDefault="00B16C23" w:rsidP="00B16C23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071D1F" w:rsidRPr="000E26B4" w:rsidRDefault="000E26B4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071D1F" w:rsidRPr="003140F3" w:rsidRDefault="00071D1F" w:rsidP="00F22599">
            <w:pPr>
              <w:jc w:val="both"/>
            </w:pPr>
            <w:proofErr w:type="spellStart"/>
            <w:r w:rsidRPr="003140F3">
              <w:t>Урок-празд</w:t>
            </w:r>
            <w:r>
              <w:t>-</w:t>
            </w:r>
            <w:r w:rsidRPr="003140F3">
              <w:t>ник</w:t>
            </w:r>
            <w:proofErr w:type="spellEnd"/>
            <w:r w:rsidR="000E26B4">
              <w:t>.</w:t>
            </w:r>
          </w:p>
        </w:tc>
        <w:tc>
          <w:tcPr>
            <w:tcW w:w="850" w:type="dxa"/>
          </w:tcPr>
          <w:p w:rsidR="00071D1F" w:rsidRPr="003140F3" w:rsidRDefault="00DC5788" w:rsidP="006E710B">
            <w:pPr>
              <w:jc w:val="both"/>
            </w:pPr>
            <w:r>
              <w:t>2</w:t>
            </w:r>
            <w:r w:rsidR="006E710B">
              <w:t>5</w:t>
            </w:r>
            <w:r>
              <w:t>.10.</w:t>
            </w:r>
          </w:p>
        </w:tc>
        <w:tc>
          <w:tcPr>
            <w:tcW w:w="851" w:type="dxa"/>
          </w:tcPr>
          <w:p w:rsidR="00071D1F" w:rsidRPr="003140F3" w:rsidRDefault="00071D1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1.9</w:t>
            </w:r>
          </w:p>
        </w:tc>
        <w:tc>
          <w:tcPr>
            <w:tcW w:w="1587" w:type="dxa"/>
          </w:tcPr>
          <w:p w:rsidR="006F455F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 w:rsidR="00071D1F">
              <w:rPr>
                <w:b/>
              </w:rPr>
              <w:t>.</w:t>
            </w:r>
          </w:p>
          <w:p w:rsidR="00071D1F" w:rsidRPr="003140F3" w:rsidRDefault="00945B64" w:rsidP="00071D1F">
            <w:pPr>
              <w:rPr>
                <w:b/>
              </w:rPr>
            </w:pPr>
            <w:r>
              <w:rPr>
                <w:b/>
              </w:rPr>
              <w:t>ТР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71D1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6E03FD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(изобразительного, музыкального, устно-поэтического и т. д.).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6E03FD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>в художественной жизни класса, школы, создавать атмосферу праздничного действа, живого общения и красоты.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 w:rsidRPr="00B16C23"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Урок-празд</w:t>
            </w:r>
            <w:r w:rsidR="006E03FD">
              <w:t>-</w:t>
            </w:r>
            <w:r w:rsidRPr="003140F3">
              <w:t>ник</w:t>
            </w:r>
            <w:proofErr w:type="spellEnd"/>
            <w:r w:rsidR="006E03FD">
              <w:t>.</w:t>
            </w:r>
          </w:p>
        </w:tc>
        <w:tc>
          <w:tcPr>
            <w:tcW w:w="850" w:type="dxa"/>
          </w:tcPr>
          <w:p w:rsidR="006F455F" w:rsidRPr="003140F3" w:rsidRDefault="006E710B" w:rsidP="006E710B">
            <w:pPr>
              <w:jc w:val="both"/>
            </w:pPr>
            <w:r>
              <w:t>01</w:t>
            </w:r>
            <w:r w:rsidR="00DC5788">
              <w:t>.1</w:t>
            </w:r>
            <w:r>
              <w:t>1</w:t>
            </w:r>
            <w:r w:rsidR="00DC5788">
              <w:t>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4" w:type="dxa"/>
            <w:gridSpan w:val="11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2. «Связь времён в народном искусстве». (7 часов)</w:t>
            </w: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2.1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Древние образы в </w:t>
            </w:r>
            <w:proofErr w:type="spellStart"/>
            <w:r w:rsidRPr="003140F3">
              <w:rPr>
                <w:b/>
              </w:rPr>
              <w:t>современ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ных</w:t>
            </w:r>
            <w:proofErr w:type="spellEnd"/>
            <w:r>
              <w:rPr>
                <w:b/>
              </w:rPr>
              <w:t xml:space="preserve"> </w:t>
            </w:r>
            <w:r w:rsidRPr="003140F3">
              <w:rPr>
                <w:b/>
              </w:rPr>
              <w:t>народных игрушках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Овладевать</w:t>
            </w:r>
            <w:r w:rsidRPr="003140F3">
              <w:rPr>
                <w:sz w:val="24"/>
              </w:rPr>
              <w:t xml:space="preserve"> приемами создания выразительной формы в опоре на народные традиции.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Осуществлять </w:t>
            </w:r>
            <w:r w:rsidRPr="003140F3">
              <w:rPr>
                <w:sz w:val="24"/>
              </w:rPr>
              <w:t>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</w:t>
            </w:r>
            <w:r w:rsidRPr="003140F3">
              <w:rPr>
                <w:sz w:val="24"/>
              </w:rPr>
              <w:t xml:space="preserve"> оценивать форму, декор игрушек, принадлежащих различным художественным промыслам.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называть</w:t>
            </w:r>
            <w:r w:rsidRPr="003140F3">
              <w:rPr>
                <w:sz w:val="24"/>
              </w:rPr>
              <w:t xml:space="preserve"> игрушки ведущих народных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Размышлять, рассуждать</w:t>
            </w:r>
            <w:r w:rsidRPr="003140F3">
              <w:t xml:space="preserve"> об истоках возникновения современной народной игрушки.</w:t>
            </w: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1</w:t>
            </w:r>
            <w:r w:rsidR="006E710B">
              <w:t>5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2.2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Искусство Гжели</w:t>
            </w:r>
            <w:r w:rsidR="00945B64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в процессе практической творческой работы.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давать эстетическую оценку произведениям гжельской керамики.</w:t>
            </w:r>
          </w:p>
        </w:tc>
        <w:tc>
          <w:tcPr>
            <w:tcW w:w="1980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Сравнивать</w:t>
            </w:r>
            <w:r w:rsidRPr="003140F3">
              <w:rPr>
                <w:sz w:val="24"/>
              </w:rPr>
              <w:t xml:space="preserve"> благозвучное сочетание синего и белого в природе и в произведениях Гжели.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декора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единство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гжельских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приемы гжельского кистевого мазка — «мазка с тенями».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2</w:t>
            </w:r>
            <w:r w:rsidR="006E710B">
              <w:t>2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113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Городецкая роспись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композицию росписи в традиции Городца.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эстетически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оценивать произведения городецкого промысла.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Выявлятъ</w:t>
            </w:r>
            <w:proofErr w:type="spellEnd"/>
            <w:r w:rsidRPr="003140F3">
              <w:rPr>
                <w:sz w:val="24"/>
              </w:rPr>
              <w:t xml:space="preserve"> общность в городецкой и 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гж</w:t>
            </w:r>
            <w:r>
              <w:rPr>
                <w:sz w:val="24"/>
              </w:rPr>
              <w:t>ельской росписях, определять ха</w:t>
            </w:r>
            <w:r w:rsidRPr="003140F3">
              <w:rPr>
                <w:sz w:val="24"/>
              </w:rPr>
              <w:t>рактерные особенности произведений городецкого промысла.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Осознавать</w:t>
            </w:r>
            <w:r w:rsidRPr="003140F3">
              <w:t xml:space="preserve"> нерасторжимую связь кон</w:t>
            </w:r>
            <w:r>
              <w:t xml:space="preserve">структивных, декоративных и </w:t>
            </w:r>
            <w:proofErr w:type="spellStart"/>
            <w:r>
              <w:t>изо</w:t>
            </w:r>
            <w:r w:rsidRPr="003140F3">
              <w:t>бразитель</w:t>
            </w:r>
            <w:r w:rsidR="00ED7167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единство формы </w:t>
            </w:r>
            <w:r w:rsidR="004E31C4">
              <w:t xml:space="preserve">и декора в изделиях городецких </w:t>
            </w:r>
            <w:r w:rsidRPr="003140F3">
              <w:t>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основные приемы кистевой росписи Городца, </w:t>
            </w:r>
            <w:r w:rsidRPr="003140F3">
              <w:rPr>
                <w:b/>
              </w:rPr>
              <w:t>овладевать</w:t>
            </w:r>
            <w:r w:rsidRPr="003140F3">
              <w:t xml:space="preserve">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2</w:t>
            </w:r>
            <w:r w:rsidR="006E710B">
              <w:t>9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Хохлома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композицию травной </w:t>
            </w:r>
            <w:proofErr w:type="spellStart"/>
            <w:r w:rsidRPr="003140F3">
              <w:rPr>
                <w:sz w:val="24"/>
              </w:rPr>
              <w:t>рос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писи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един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стве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фор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мой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исполь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зуя</w:t>
            </w:r>
            <w:proofErr w:type="spellEnd"/>
            <w:r w:rsidRPr="003140F3">
              <w:rPr>
                <w:sz w:val="24"/>
              </w:rPr>
              <w:t xml:space="preserve"> основные элементы травного узора.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 свое отношение,</w:t>
            </w:r>
            <w:r w:rsidR="00945B64">
              <w:rPr>
                <w:b/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>эстетически оценивать</w:t>
            </w:r>
            <w:r w:rsidRPr="003140F3">
              <w:rPr>
                <w:sz w:val="24"/>
              </w:rPr>
              <w:t xml:space="preserve"> произведения Хохломы.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Иметь представление о </w:t>
            </w:r>
            <w:r w:rsidRPr="003140F3">
              <w:rPr>
                <w:sz w:val="24"/>
              </w:rPr>
              <w:t xml:space="preserve">видах </w:t>
            </w:r>
            <w:proofErr w:type="spellStart"/>
            <w:r w:rsidRPr="003140F3">
              <w:rPr>
                <w:sz w:val="24"/>
              </w:rPr>
              <w:t>хох-ломской</w:t>
            </w:r>
            <w:proofErr w:type="spellEnd"/>
            <w:r w:rsidRPr="003140F3">
              <w:rPr>
                <w:sz w:val="24"/>
              </w:rPr>
              <w:t xml:space="preserve"> росписи («травка», роспись «под фон», «Кудрина»), различать их.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</w:t>
            </w:r>
            <w:r w:rsidR="00945B64">
              <w:t>-</w:t>
            </w:r>
            <w:r>
              <w:t>ративных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</w:t>
            </w:r>
            <w:proofErr w:type="spellStart"/>
            <w:r w:rsidRPr="003140F3">
              <w:t>един</w:t>
            </w:r>
            <w:r w:rsidR="00945B64">
              <w:t>-</w:t>
            </w:r>
            <w:r w:rsidRPr="003140F3">
              <w:t>ство</w:t>
            </w:r>
            <w:proofErr w:type="spellEnd"/>
            <w:r w:rsidRPr="003140F3">
              <w:t xml:space="preserve">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>основные приемы кистевой росписи Хохломы, овладевать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0</w:t>
            </w:r>
            <w:r w:rsidR="006E710B">
              <w:t>6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Жостово</w:t>
            </w:r>
            <w:proofErr w:type="spellEnd"/>
            <w:r w:rsidRPr="003140F3">
              <w:rPr>
                <w:b/>
              </w:rPr>
              <w:t>. Роспись по металлу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фрагмент </w:t>
            </w:r>
            <w:proofErr w:type="spellStart"/>
            <w:r w:rsidRPr="003140F3">
              <w:rPr>
                <w:sz w:val="24"/>
              </w:rPr>
              <w:t>жостовской</w:t>
            </w:r>
            <w:proofErr w:type="spellEnd"/>
            <w:r w:rsidRPr="003140F3">
              <w:rPr>
                <w:sz w:val="24"/>
              </w:rPr>
              <w:t xml:space="preserve"> росписи в живописной </w:t>
            </w:r>
            <w:proofErr w:type="spellStart"/>
            <w:r w:rsidRPr="003140F3">
              <w:rPr>
                <w:sz w:val="24"/>
              </w:rPr>
              <w:t>импровиза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ционной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нере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про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цессе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выпол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нения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Эмоционально воспринимать, выражать свое отношение, эстетически оценивать </w:t>
            </w:r>
            <w:r w:rsidRPr="003140F3">
              <w:rPr>
                <w:sz w:val="24"/>
              </w:rPr>
              <w:t xml:space="preserve">произведения </w:t>
            </w:r>
            <w:proofErr w:type="spellStart"/>
            <w:r w:rsidRPr="003140F3">
              <w:rPr>
                <w:sz w:val="24"/>
              </w:rPr>
              <w:t>жостовского</w:t>
            </w:r>
            <w:proofErr w:type="spellEnd"/>
            <w:r w:rsidRPr="003140F3">
              <w:rPr>
                <w:sz w:val="24"/>
              </w:rPr>
              <w:t xml:space="preserve"> промысла</w:t>
            </w:r>
            <w:r w:rsidRPr="003140F3">
              <w:rPr>
                <w:b/>
                <w:sz w:val="24"/>
              </w:rPr>
              <w:t>.</w:t>
            </w:r>
          </w:p>
        </w:tc>
        <w:tc>
          <w:tcPr>
            <w:tcW w:w="1980" w:type="dxa"/>
          </w:tcPr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единство формы и декора в изделиях мастеров.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Соотносить </w:t>
            </w:r>
            <w:proofErr w:type="spellStart"/>
            <w:r w:rsidRPr="003140F3">
              <w:t>многоцветье</w:t>
            </w:r>
            <w:proofErr w:type="spellEnd"/>
            <w:r w:rsidRPr="003140F3">
              <w:t xml:space="preserve"> цветочной росписи на подносах с красотой цветущих лугов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 xml:space="preserve">основные приемы </w:t>
            </w:r>
            <w:proofErr w:type="spellStart"/>
            <w:r>
              <w:t>жос</w:t>
            </w:r>
            <w:r w:rsidRPr="003140F3">
              <w:t>тов</w:t>
            </w:r>
            <w:r>
              <w:t>-</w:t>
            </w:r>
            <w:r w:rsidRPr="003140F3">
              <w:t>ского</w:t>
            </w:r>
            <w:proofErr w:type="spellEnd"/>
            <w:r w:rsidRPr="003140F3">
              <w:t xml:space="preserve"> письма.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1</w:t>
            </w:r>
            <w:r w:rsidR="006E710B">
              <w:t>3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lastRenderedPageBreak/>
              <w:t>2.6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Щепа. Роспись по лубу и дереву. Тиснение и резьба по бересте</w:t>
            </w:r>
            <w:r w:rsidR="00266EA8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или ее фрагмент в традиции мезенской росписи.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Выражать</w:t>
            </w:r>
            <w:r w:rsidRPr="003140F3">
              <w:rPr>
                <w:sz w:val="24"/>
              </w:rPr>
              <w:t xml:space="preserve"> свое личное отношение, эстетически оценивать изделия мастеров Русского Севера.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Различать и называть </w:t>
            </w:r>
            <w:proofErr w:type="spellStart"/>
            <w:r w:rsidRPr="003140F3">
              <w:rPr>
                <w:sz w:val="24"/>
              </w:rPr>
              <w:t>харак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терные</w:t>
            </w:r>
            <w:proofErr w:type="spellEnd"/>
            <w:r w:rsidR="00266EA8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особен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мезен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ской</w:t>
            </w:r>
            <w:proofErr w:type="spellEnd"/>
            <w:r w:rsidRPr="003140F3">
              <w:rPr>
                <w:sz w:val="24"/>
              </w:rPr>
              <w:t xml:space="preserve"> деревянной росписи, ее ярко выраженную графическую орнаментику.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Объяснять,</w:t>
            </w:r>
            <w:r w:rsidRPr="003140F3">
              <w:t xml:space="preserve"> что значит единство материала, формы и декора в берестяной и деревянной утвари.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>основные приемы рос</w:t>
            </w:r>
            <w:r w:rsidRPr="003140F3">
              <w:t>писи.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6E710B" w:rsidP="00AC4612">
            <w:pPr>
              <w:jc w:val="both"/>
            </w:pPr>
            <w:r>
              <w:t>20</w:t>
            </w:r>
            <w:r w:rsidR="00DC5788"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2.7</w:t>
            </w:r>
          </w:p>
        </w:tc>
        <w:tc>
          <w:tcPr>
            <w:tcW w:w="1587" w:type="dxa"/>
          </w:tcPr>
          <w:p w:rsidR="006F455F" w:rsidRPr="003140F3" w:rsidRDefault="006F455F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народных </w:t>
            </w:r>
            <w:proofErr w:type="spellStart"/>
            <w:r w:rsidRPr="003140F3">
              <w:rPr>
                <w:b/>
              </w:rPr>
              <w:t>художе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ственных</w:t>
            </w:r>
            <w:proofErr w:type="spellEnd"/>
            <w:r w:rsidRPr="003140F3">
              <w:rPr>
                <w:b/>
              </w:rPr>
              <w:t xml:space="preserve"> промыслов в </w:t>
            </w:r>
            <w:proofErr w:type="spellStart"/>
            <w:r w:rsidRPr="003140F3">
              <w:rPr>
                <w:b/>
              </w:rPr>
              <w:t>современ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ной</w:t>
            </w:r>
            <w:proofErr w:type="spellEnd"/>
            <w:r w:rsidRPr="003140F3">
              <w:rPr>
                <w:b/>
              </w:rPr>
              <w:t xml:space="preserve"> жизни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отчете поисковых групп</w:t>
            </w:r>
            <w:r>
              <w:rPr>
                <w:sz w:val="24"/>
              </w:rPr>
              <w:t>, связанном со сбором и система</w:t>
            </w:r>
            <w:r w:rsidRPr="003140F3">
              <w:rPr>
                <w:sz w:val="24"/>
              </w:rPr>
              <w:t xml:space="preserve">тизацией </w:t>
            </w:r>
            <w:proofErr w:type="spellStart"/>
            <w:r w:rsidRPr="003140F3">
              <w:rPr>
                <w:sz w:val="24"/>
              </w:rPr>
              <w:t>художес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твенно-познава</w:t>
            </w:r>
            <w:r w:rsidR="00631FF8">
              <w:rPr>
                <w:sz w:val="24"/>
              </w:rPr>
              <w:t>тел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материала.</w:t>
            </w:r>
          </w:p>
          <w:p w:rsidR="00262790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презентации выставочных работ.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Анализировать</w:t>
            </w:r>
            <w:r w:rsidRPr="003140F3">
              <w:rPr>
                <w:sz w:val="24"/>
              </w:rPr>
              <w:t xml:space="preserve"> свои творческие работы и работы своих товарищей, созданные по теме «Связь времен в народном искусстве».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</w:t>
            </w:r>
            <w:r w:rsidRPr="003140F3">
              <w:rPr>
                <w:sz w:val="24"/>
              </w:rPr>
              <w:t>общее и особенное в произведениях традиционных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важность сохранения традиционных художественных промыслов в современных условиях.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Различать и называть </w:t>
            </w:r>
            <w:r w:rsidRPr="003140F3">
              <w:t>произведения ведущих центров народных художественных промыслов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  <w:r w:rsidR="00CE1AB6">
              <w:t>, тест</w:t>
            </w:r>
          </w:p>
        </w:tc>
        <w:tc>
          <w:tcPr>
            <w:tcW w:w="993" w:type="dxa"/>
          </w:tcPr>
          <w:p w:rsidR="006F455F" w:rsidRPr="003140F3" w:rsidRDefault="00266EA8" w:rsidP="00F22599">
            <w:pPr>
              <w:jc w:val="both"/>
            </w:pPr>
            <w:r>
              <w:t>У</w:t>
            </w:r>
            <w:r w:rsidR="006F455F" w:rsidRPr="003140F3">
              <w:t>рок-викторина.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2</w:t>
            </w:r>
            <w:r w:rsidR="006E710B">
              <w:t>7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3. «Декоративное искусство в современном мире». (10 часов)</w:t>
            </w: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lastRenderedPageBreak/>
              <w:t>3.1</w:t>
            </w:r>
          </w:p>
        </w:tc>
        <w:tc>
          <w:tcPr>
            <w:tcW w:w="1587" w:type="dxa"/>
          </w:tcPr>
          <w:p w:rsidR="00F22599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>
              <w:rPr>
                <w:b/>
              </w:rPr>
              <w:t>.</w:t>
            </w:r>
          </w:p>
          <w:p w:rsidR="00F22599" w:rsidRPr="003140F3" w:rsidRDefault="00F22599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</w:t>
            </w:r>
            <w:proofErr w:type="spellStart"/>
            <w:r w:rsidRPr="003140F3">
              <w:rPr>
                <w:sz w:val="24"/>
              </w:rPr>
              <w:t>по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добранного</w:t>
            </w:r>
            <w:proofErr w:type="spellEnd"/>
            <w:r w:rsidRPr="003140F3"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Характеризовать </w:t>
            </w:r>
            <w:r w:rsidRPr="003140F3">
              <w:t xml:space="preserve">смысл декора не только как украшения, но прежде всего как социального знака, </w:t>
            </w:r>
            <w:proofErr w:type="spellStart"/>
            <w:r w:rsidRPr="003140F3">
              <w:t>опре</w:t>
            </w:r>
            <w:r w:rsidR="00631FF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631FF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631FF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1</w:t>
            </w:r>
            <w:r w:rsidR="006E710B">
              <w:t>7</w:t>
            </w:r>
            <w:r>
              <w:t>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3.2</w:t>
            </w:r>
          </w:p>
        </w:tc>
        <w:tc>
          <w:tcPr>
            <w:tcW w:w="1587" w:type="dxa"/>
          </w:tcPr>
          <w:p w:rsidR="006F455F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 w:rsidR="00F22599">
              <w:rPr>
                <w:b/>
              </w:rPr>
              <w:t>.</w:t>
            </w:r>
          </w:p>
          <w:p w:rsidR="00F22599" w:rsidRPr="003140F3" w:rsidRDefault="00266EA8" w:rsidP="00F22599">
            <w:pPr>
              <w:rPr>
                <w:b/>
              </w:rPr>
            </w:pPr>
            <w:r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 w:rsidR="00F22599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подобранного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Характери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зовать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смысл </w:t>
            </w:r>
            <w:proofErr w:type="spellStart"/>
            <w:r w:rsidRPr="003140F3">
              <w:t>деко</w:t>
            </w:r>
            <w:r w:rsidR="00631FF8">
              <w:t>-</w:t>
            </w:r>
            <w:r w:rsidRPr="003140F3">
              <w:t>ра</w:t>
            </w:r>
            <w:proofErr w:type="spellEnd"/>
            <w:r w:rsidRPr="003140F3">
              <w:t xml:space="preserve"> не только как </w:t>
            </w:r>
            <w:proofErr w:type="spellStart"/>
            <w:r w:rsidRPr="003140F3">
              <w:t>украш</w:t>
            </w:r>
            <w:r w:rsidR="00631FF8">
              <w:t>-</w:t>
            </w:r>
            <w:r w:rsidRPr="003140F3">
              <w:t>ения</w:t>
            </w:r>
            <w:proofErr w:type="spellEnd"/>
            <w:r w:rsidRPr="003140F3">
              <w:t xml:space="preserve">, но прежде всего как </w:t>
            </w:r>
            <w:proofErr w:type="spellStart"/>
            <w:r w:rsidRPr="003140F3">
              <w:t>со</w:t>
            </w:r>
            <w:r w:rsidR="00266EA8">
              <w:t>-</w:t>
            </w:r>
            <w:r w:rsidRPr="003140F3">
              <w:t>циального</w:t>
            </w:r>
            <w:proofErr w:type="spellEnd"/>
            <w:r w:rsidRPr="003140F3">
              <w:t xml:space="preserve"> знака, </w:t>
            </w:r>
            <w:proofErr w:type="spellStart"/>
            <w:r w:rsidRPr="003140F3">
              <w:t>опре</w:t>
            </w:r>
            <w:r w:rsidR="00266EA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266EA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266EA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2</w:t>
            </w:r>
            <w:r w:rsidR="006E710B">
              <w:t>4</w:t>
            </w:r>
            <w:r>
              <w:t>.01.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lastRenderedPageBreak/>
              <w:t>3.3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</w:t>
            </w:r>
            <w:proofErr w:type="spellStart"/>
            <w:r w:rsidRPr="003140F3">
              <w:rPr>
                <w:sz w:val="24"/>
              </w:rPr>
              <w:t>укра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(</w:t>
            </w:r>
            <w:proofErr w:type="spellStart"/>
            <w:r w:rsidRPr="003140F3">
              <w:rPr>
                <w:sz w:val="24"/>
              </w:rPr>
              <w:t>брас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лет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оже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релье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алебас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тровая</w:t>
            </w:r>
            <w:proofErr w:type="spellEnd"/>
            <w:r w:rsidRPr="003140F3">
              <w:rPr>
                <w:sz w:val="24"/>
              </w:rPr>
              <w:t xml:space="preserve">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</w:t>
            </w:r>
            <w:proofErr w:type="spellStart"/>
            <w:r w:rsidRPr="003140F3">
              <w:rPr>
                <w:sz w:val="24"/>
              </w:rPr>
              <w:t>эстетичес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кую</w:t>
            </w:r>
            <w:proofErr w:type="spellEnd"/>
            <w:r w:rsidRPr="003140F3">
              <w:rPr>
                <w:sz w:val="24"/>
              </w:rPr>
              <w:t xml:space="preserve"> оценку.</w:t>
            </w:r>
          </w:p>
        </w:tc>
        <w:tc>
          <w:tcPr>
            <w:tcW w:w="1980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F22599" w:rsidRPr="003140F3" w:rsidRDefault="00F22599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266EA8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AC4612" w:rsidP="006E710B">
            <w:pPr>
              <w:jc w:val="both"/>
            </w:pPr>
            <w:r>
              <w:t>3</w:t>
            </w:r>
            <w:r w:rsidR="006E710B">
              <w:t>1</w:t>
            </w:r>
            <w:r w:rsidR="00DC5788">
              <w:t>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t>3.4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украшений (браслет, ожерелье, алебастровая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эстетическую оценку.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 w:rsidR="00266EA8">
              <w:rPr>
                <w:sz w:val="24"/>
              </w:rPr>
              <w:t xml:space="preserve"> 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6F455F" w:rsidRPr="003140F3" w:rsidRDefault="006F455F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0</w:t>
            </w:r>
            <w:r w:rsidR="006E710B">
              <w:t>7</w:t>
            </w:r>
            <w:r>
              <w:t>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3.5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>связанной с созданием творческой работы.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AC4612" w:rsidP="006E710B">
            <w:pPr>
              <w:jc w:val="both"/>
            </w:pPr>
            <w:r>
              <w:t>1</w:t>
            </w:r>
            <w:r w:rsidR="006E710B">
              <w:t>4</w:t>
            </w:r>
            <w:r w:rsidR="00DC5788">
              <w:t>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3.6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 w:rsidR="00266EA8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 xml:space="preserve">связанной с созданием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AC4612" w:rsidP="006E710B">
            <w:pPr>
              <w:jc w:val="both"/>
            </w:pPr>
            <w:r>
              <w:t>2</w:t>
            </w:r>
            <w:r w:rsidR="006E710B">
              <w:t>1</w:t>
            </w:r>
            <w:r w:rsidR="00DC5788">
              <w:t>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3.7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631FF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композицию герба (с учетом интересов и увлечений членов своей семьи) или эмблемы, добиваясь </w:t>
            </w:r>
            <w:proofErr w:type="spellStart"/>
            <w:r w:rsidRPr="003140F3">
              <w:rPr>
                <w:sz w:val="24"/>
              </w:rPr>
              <w:t>ла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коничности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обобщеннос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изображе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цвето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вого</w:t>
            </w:r>
            <w:proofErr w:type="spellEnd"/>
            <w:r w:rsidRPr="003140F3">
              <w:rPr>
                <w:sz w:val="24"/>
              </w:rPr>
              <w:t xml:space="preserve"> решения.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2</w:t>
            </w:r>
            <w:r w:rsidR="006E710B">
              <w:t>8</w:t>
            </w:r>
            <w:r>
              <w:t>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3.8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компози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цию</w:t>
            </w:r>
            <w:proofErr w:type="spellEnd"/>
            <w:r w:rsidRPr="003140F3">
              <w:rPr>
                <w:sz w:val="24"/>
              </w:rPr>
              <w:t xml:space="preserve"> герба (с учетом </w:t>
            </w:r>
            <w:proofErr w:type="spellStart"/>
            <w:r w:rsidRPr="003140F3">
              <w:rPr>
                <w:sz w:val="24"/>
              </w:rPr>
              <w:t>инте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ресов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увле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чений</w:t>
            </w:r>
            <w:proofErr w:type="spellEnd"/>
            <w:r w:rsidRPr="003140F3">
              <w:rPr>
                <w:sz w:val="24"/>
              </w:rPr>
              <w:t xml:space="preserve"> членов своей семьи) или эмблемы, добиваясь лаконичности и </w:t>
            </w:r>
            <w:proofErr w:type="spellStart"/>
            <w:r w:rsidRPr="003140F3">
              <w:rPr>
                <w:sz w:val="24"/>
              </w:rPr>
              <w:t>обобщен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изображения и цветового решения.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6E710B">
            <w:pPr>
              <w:jc w:val="both"/>
            </w:pPr>
            <w:r>
              <w:t>0</w:t>
            </w:r>
            <w:r w:rsidR="006E710B">
              <w:t>7</w:t>
            </w:r>
            <w:r>
              <w:t>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554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3.9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 в итоговой игре-викторине</w:t>
            </w:r>
            <w:r w:rsidRPr="003140F3">
              <w:rPr>
                <w:sz w:val="24"/>
              </w:rPr>
              <w:t xml:space="preserve"> с активным </w:t>
            </w:r>
            <w:proofErr w:type="spellStart"/>
            <w:r w:rsidRPr="003140F3">
              <w:rPr>
                <w:sz w:val="24"/>
              </w:rPr>
              <w:t>привлечени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ем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материа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ла</w:t>
            </w:r>
            <w:proofErr w:type="spellEnd"/>
            <w:r w:rsidRPr="003140F3">
              <w:rPr>
                <w:sz w:val="24"/>
              </w:rPr>
              <w:t xml:space="preserve">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>, в творческих заданиях по обобщению изучаемого материала.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классического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Распознавать и </w:t>
            </w:r>
            <w:proofErr w:type="spellStart"/>
            <w:r w:rsidRPr="003140F3">
              <w:rPr>
                <w:b/>
                <w:sz w:val="24"/>
              </w:rPr>
              <w:t>систематизиро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D11E27" w:rsidP="00F22599">
            <w:pPr>
              <w:jc w:val="both"/>
            </w:pPr>
            <w:proofErr w:type="spellStart"/>
            <w:r>
              <w:t>И</w:t>
            </w:r>
            <w:r w:rsidR="00F22599" w:rsidRPr="003140F3">
              <w:t>гра-викто</w:t>
            </w:r>
            <w:r w:rsidR="00512E8F">
              <w:t>-</w:t>
            </w:r>
            <w:r w:rsidR="00F22599" w:rsidRPr="003140F3">
              <w:t>рина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1</w:t>
            </w:r>
            <w:r w:rsidR="006E710B">
              <w:t>4</w:t>
            </w:r>
            <w:r>
              <w:t>.03.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03"/>
        </w:trPr>
        <w:tc>
          <w:tcPr>
            <w:tcW w:w="568" w:type="dxa"/>
          </w:tcPr>
          <w:p w:rsidR="009B42E5" w:rsidRDefault="009B42E5" w:rsidP="003140F3">
            <w:pPr>
              <w:jc w:val="both"/>
            </w:pPr>
            <w:r>
              <w:lastRenderedPageBreak/>
              <w:t>3.</w:t>
            </w:r>
          </w:p>
          <w:p w:rsidR="006F455F" w:rsidRPr="003140F3" w:rsidRDefault="009B42E5" w:rsidP="003140F3">
            <w:pPr>
              <w:jc w:val="both"/>
            </w:pPr>
            <w:r>
              <w:t>10</w:t>
            </w:r>
          </w:p>
        </w:tc>
        <w:tc>
          <w:tcPr>
            <w:tcW w:w="1587" w:type="dxa"/>
          </w:tcPr>
          <w:p w:rsidR="006F455F" w:rsidRPr="003140F3" w:rsidRDefault="006F455F" w:rsidP="00D11E27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 w:rsidR="00F22599">
              <w:rPr>
                <w:b/>
              </w:rPr>
              <w:t xml:space="preserve">. </w:t>
            </w:r>
            <w:r w:rsidR="00D11E27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итоговой </w:t>
            </w:r>
            <w:proofErr w:type="spellStart"/>
            <w:r w:rsidRPr="003140F3">
              <w:rPr>
                <w:b/>
                <w:sz w:val="24"/>
              </w:rPr>
              <w:t>игре-викто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рине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актив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привле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чением</w:t>
            </w:r>
            <w:proofErr w:type="spellEnd"/>
            <w:r w:rsidRPr="003140F3">
              <w:rPr>
                <w:sz w:val="24"/>
              </w:rPr>
              <w:t xml:space="preserve"> зрительного материала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, в </w:t>
            </w:r>
            <w:proofErr w:type="spellStart"/>
            <w:r w:rsidRPr="003140F3">
              <w:rPr>
                <w:sz w:val="24"/>
              </w:rPr>
              <w:t>твор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ческих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зада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ниях</w:t>
            </w:r>
            <w:proofErr w:type="spellEnd"/>
            <w:r w:rsidRPr="003140F3">
              <w:rPr>
                <w:sz w:val="24"/>
              </w:rPr>
              <w:t xml:space="preserve"> по </w:t>
            </w:r>
            <w:proofErr w:type="spellStart"/>
            <w:r w:rsidRPr="003140F3">
              <w:rPr>
                <w:sz w:val="24"/>
              </w:rPr>
              <w:t>обоб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щению</w:t>
            </w:r>
            <w:proofErr w:type="spellEnd"/>
            <w:r w:rsidRPr="003140F3">
              <w:rPr>
                <w:sz w:val="24"/>
              </w:rPr>
              <w:t xml:space="preserve"> изучаемого материала.</w:t>
            </w:r>
          </w:p>
        </w:tc>
        <w:tc>
          <w:tcPr>
            <w:tcW w:w="1995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</w:t>
            </w:r>
            <w:proofErr w:type="spellStart"/>
            <w:r w:rsidRPr="003140F3">
              <w:rPr>
                <w:sz w:val="24"/>
              </w:rPr>
              <w:t>клас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сического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D11E27" w:rsidP="00F22599">
            <w:pPr>
              <w:jc w:val="both"/>
            </w:pPr>
            <w:r>
              <w:t>И</w:t>
            </w:r>
            <w:r w:rsidR="006F455F" w:rsidRPr="003140F3">
              <w:t>гра-викторина</w:t>
            </w:r>
            <w:r>
              <w:t>.</w:t>
            </w:r>
          </w:p>
        </w:tc>
        <w:tc>
          <w:tcPr>
            <w:tcW w:w="850" w:type="dxa"/>
          </w:tcPr>
          <w:p w:rsidR="006F455F" w:rsidRPr="003140F3" w:rsidRDefault="00AC4612" w:rsidP="006E710B">
            <w:pPr>
              <w:jc w:val="both"/>
            </w:pPr>
            <w:r>
              <w:t>2</w:t>
            </w:r>
            <w:r w:rsidR="006E710B">
              <w:t>1</w:t>
            </w:r>
            <w:r w:rsidR="00DC5788">
              <w:t>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4. «Декор, человек, общество</w:t>
            </w:r>
            <w:r w:rsidR="00D20A3C">
              <w:rPr>
                <w:b/>
              </w:rPr>
              <w:t>, время». (9</w:t>
            </w:r>
            <w:r w:rsidRPr="00674CB7">
              <w:rPr>
                <w:b/>
              </w:rPr>
              <w:t xml:space="preserve"> часов)</w:t>
            </w: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t>4.1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b/>
                <w:sz w:val="24"/>
              </w:rPr>
              <w:t>пока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тенден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совре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менного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коративного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B16C23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="00D11E27">
              <w:t>в произведениях 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</w:t>
            </w:r>
            <w:proofErr w:type="spellStart"/>
            <w:r w:rsidRPr="003140F3">
              <w:t>ма</w:t>
            </w:r>
            <w:r w:rsidR="00D11E27">
              <w:t>-</w:t>
            </w:r>
            <w:r w:rsidRPr="003140F3">
              <w:t>териала</w:t>
            </w:r>
            <w:proofErr w:type="spellEnd"/>
            <w:r w:rsidRPr="003140F3">
              <w:t>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по поводу р</w:t>
            </w:r>
            <w:r w:rsidR="00FB7DF7">
              <w:t>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</w:t>
            </w:r>
            <w:proofErr w:type="spellStart"/>
            <w:r w:rsidRPr="003140F3">
              <w:t>свя</w:t>
            </w:r>
            <w:r w:rsidR="00D11E27">
              <w:t>-</w:t>
            </w:r>
            <w:r w:rsidRPr="003140F3">
              <w:t>занные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D11E27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AC4612" w:rsidP="006E710B">
            <w:pPr>
              <w:jc w:val="both"/>
            </w:pPr>
            <w:r>
              <w:t>0</w:t>
            </w:r>
            <w:r w:rsidR="006E710B">
              <w:t>4</w:t>
            </w:r>
            <w:r w:rsidR="00DC5788">
              <w:t>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4.2</w:t>
            </w:r>
          </w:p>
        </w:tc>
        <w:tc>
          <w:tcPr>
            <w:tcW w:w="1587" w:type="dxa"/>
          </w:tcPr>
          <w:p w:rsidR="00527B23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E840D4">
              <w:rPr>
                <w:b/>
              </w:rPr>
              <w:t xml:space="preserve"> Я - дизайнер.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уча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щихся</w:t>
            </w:r>
            <w:proofErr w:type="spellEnd"/>
            <w:r w:rsidRPr="003140F3">
              <w:rPr>
                <w:sz w:val="24"/>
              </w:rPr>
              <w:t xml:space="preserve">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ства</w:t>
            </w:r>
            <w:proofErr w:type="spellEnd"/>
            <w:r w:rsidRPr="003140F3">
              <w:rPr>
                <w:sz w:val="24"/>
              </w:rPr>
              <w:t xml:space="preserve">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народ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 xml:space="preserve">, различать по материалам, технике </w:t>
            </w:r>
            <w:proofErr w:type="spellStart"/>
            <w:r w:rsidRPr="003140F3">
              <w:t>испол</w:t>
            </w:r>
            <w:r w:rsidR="00D11E27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художест</w:t>
            </w:r>
            <w:r w:rsidR="00D11E27">
              <w:t>-</w:t>
            </w:r>
            <w:r w:rsidRPr="003140F3">
              <w:t>венное</w:t>
            </w:r>
            <w:proofErr w:type="spellEnd"/>
            <w:r w:rsidRPr="003140F3">
              <w:t xml:space="preserve">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D11E27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D11E27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обобщения в процессе выполнения </w:t>
            </w:r>
            <w:proofErr w:type="spellStart"/>
            <w:r w:rsidRPr="003140F3">
              <w:t>практичес</w:t>
            </w:r>
            <w:r w:rsidR="000F740A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AC4612" w:rsidP="006E710B">
            <w:pPr>
              <w:jc w:val="both"/>
            </w:pPr>
            <w:r>
              <w:t>1</w:t>
            </w:r>
            <w:r w:rsidR="006E710B">
              <w:t>1</w:t>
            </w:r>
            <w:r w:rsidR="00DC5788">
              <w:t>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4.3</w:t>
            </w:r>
          </w:p>
        </w:tc>
        <w:tc>
          <w:tcPr>
            <w:tcW w:w="1587" w:type="dxa"/>
          </w:tcPr>
          <w:p w:rsidR="00F22599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631C5E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D11E27">
              <w:rPr>
                <w:b/>
              </w:rPr>
              <w:t xml:space="preserve"> </w:t>
            </w:r>
            <w:r w:rsidR="00E840D4">
              <w:rPr>
                <w:b/>
              </w:rPr>
              <w:t>Я - архитектор.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1D5EF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1D5EFF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500902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1D5EFF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1D5EFF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1D5EFF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</w:t>
            </w:r>
            <w:r w:rsidR="001D5EFF">
              <w:t>-</w:t>
            </w:r>
            <w:r w:rsidRPr="003140F3">
              <w:t>ческой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1</w:t>
            </w:r>
            <w:r w:rsidR="006E710B">
              <w:t>8</w:t>
            </w:r>
            <w:r>
              <w:t>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4.4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Выставка.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500902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>в широком разнообразии современного декоративно- прикладного искусства,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500902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500902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искусства от </w:t>
            </w:r>
            <w:proofErr w:type="spellStart"/>
            <w:r w:rsidRPr="003140F3">
              <w:t>традицион</w:t>
            </w:r>
            <w:r w:rsidR="00D20A3C">
              <w:t>-</w:t>
            </w:r>
            <w:r w:rsidRPr="003140F3">
              <w:t>ного</w:t>
            </w:r>
            <w:proofErr w:type="spellEnd"/>
            <w:r w:rsidRPr="003140F3">
              <w:t xml:space="preserve">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500902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500902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2</w:t>
            </w:r>
            <w:r w:rsidR="006E710B">
              <w:t>5</w:t>
            </w:r>
            <w:r>
              <w:t>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69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5</w:t>
            </w:r>
          </w:p>
        </w:tc>
        <w:tc>
          <w:tcPr>
            <w:tcW w:w="1587" w:type="dxa"/>
          </w:tcPr>
          <w:p w:rsidR="00F22599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</w:p>
          <w:p w:rsidR="00262790" w:rsidRPr="003140F3" w:rsidRDefault="00262790" w:rsidP="00527B23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декоративных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AC4612" w:rsidP="006E710B">
            <w:pPr>
              <w:jc w:val="both"/>
            </w:pPr>
            <w:r>
              <w:t>0</w:t>
            </w:r>
            <w:r w:rsidR="006E710B">
              <w:t>2</w:t>
            </w:r>
            <w:r w:rsidR="00DC5788">
              <w:t>.0</w:t>
            </w:r>
            <w:r>
              <w:t>5</w:t>
            </w:r>
            <w:r w:rsidR="00DC5788">
              <w:t>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979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6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Витраж.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</w:t>
            </w:r>
            <w:proofErr w:type="spellStart"/>
            <w:r w:rsidRPr="003140F3">
              <w:rPr>
                <w:sz w:val="24"/>
              </w:rPr>
              <w:t>деко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ративных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укра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интерье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ров</w:t>
            </w:r>
            <w:proofErr w:type="spellEnd"/>
            <w:r w:rsidRPr="003140F3">
              <w:rPr>
                <w:sz w:val="24"/>
              </w:rPr>
              <w:t xml:space="preserve">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  <w:r w:rsidR="00B91901">
              <w:t>, тест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0</w:t>
            </w:r>
            <w:r w:rsidR="006E710B">
              <w:t>9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134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7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Мозаика.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прин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 xml:space="preserve">навыками выразительного использования формы, объема, цвета, фактуры и других средств в процессе </w:t>
            </w:r>
            <w:proofErr w:type="spellStart"/>
            <w:r w:rsidRPr="003140F3">
              <w:rPr>
                <w:sz w:val="24"/>
              </w:rPr>
              <w:t>созда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конкрет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ном</w:t>
            </w:r>
            <w:proofErr w:type="spellEnd"/>
            <w:r w:rsidRPr="003140F3">
              <w:rPr>
                <w:sz w:val="24"/>
              </w:rPr>
              <w:t xml:space="preserve">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proofErr w:type="spellStart"/>
            <w:r w:rsidRPr="003140F3">
              <w:rPr>
                <w:b/>
              </w:rPr>
              <w:t>Пользо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1</w:t>
            </w:r>
            <w:r w:rsidR="006E710B">
              <w:t>6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8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proofErr w:type="spellStart"/>
            <w:r w:rsidR="00527B23">
              <w:rPr>
                <w:b/>
              </w:rPr>
              <w:t>Апплика-ция</w:t>
            </w:r>
            <w:proofErr w:type="spellEnd"/>
            <w:r w:rsidR="00527B23">
              <w:rPr>
                <w:b/>
              </w:rPr>
              <w:t>.</w:t>
            </w:r>
          </w:p>
        </w:tc>
        <w:tc>
          <w:tcPr>
            <w:tcW w:w="1673" w:type="dxa"/>
          </w:tcPr>
          <w:p w:rsidR="00F22599" w:rsidRPr="003140F3" w:rsidRDefault="00F22599" w:rsidP="00D813D9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500902">
              <w:t>-</w:t>
            </w:r>
            <w:r w:rsidRPr="003140F3">
              <w:t>ких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замыс</w:t>
            </w:r>
            <w:r w:rsidR="00500902">
              <w:t>-</w:t>
            </w:r>
            <w:r w:rsidRPr="003140F3">
              <w:t>лов</w:t>
            </w:r>
            <w:proofErr w:type="spellEnd"/>
            <w:r w:rsidRPr="003140F3">
              <w:t>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</w:t>
            </w:r>
            <w:proofErr w:type="spellStart"/>
            <w:r w:rsidRPr="003140F3">
              <w:rPr>
                <w:sz w:val="24"/>
              </w:rPr>
              <w:t>прин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ципу</w:t>
            </w:r>
            <w:proofErr w:type="spellEnd"/>
            <w:r w:rsidRPr="003140F3">
              <w:rPr>
                <w:sz w:val="24"/>
              </w:rPr>
              <w:t xml:space="preserve"> «от </w:t>
            </w:r>
            <w:proofErr w:type="spellStart"/>
            <w:r w:rsidRPr="003140F3">
              <w:rPr>
                <w:sz w:val="24"/>
              </w:rPr>
              <w:t>просто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— к </w:t>
            </w:r>
            <w:proofErr w:type="spellStart"/>
            <w:r w:rsidRPr="003140F3">
              <w:rPr>
                <w:sz w:val="24"/>
              </w:rPr>
              <w:t>сложно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му</w:t>
            </w:r>
            <w:proofErr w:type="spellEnd"/>
            <w:r w:rsidRPr="003140F3">
              <w:rPr>
                <w:sz w:val="24"/>
              </w:rPr>
              <w:t>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D20A3C">
              <w:t>ДПИ</w:t>
            </w:r>
            <w:r w:rsidRPr="003140F3">
              <w:t xml:space="preserve">, принципами декоративного обобщения в процессе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6E710B">
            <w:pPr>
              <w:jc w:val="both"/>
            </w:pPr>
            <w:r>
              <w:t>2</w:t>
            </w:r>
            <w:r w:rsidR="006E710B">
              <w:t>3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631C5E" w:rsidRPr="003140F3" w:rsidTr="00DC5788">
        <w:trPr>
          <w:cantSplit/>
          <w:trHeight w:val="1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262790">
            <w:pPr>
              <w:jc w:val="both"/>
            </w:pPr>
            <w:r>
              <w:t>4.9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0E5910" w:rsidP="000E5910">
            <w:pPr>
              <w:rPr>
                <w:b/>
              </w:rPr>
            </w:pPr>
            <w:proofErr w:type="spellStart"/>
            <w:r>
              <w:rPr>
                <w:b/>
              </w:rPr>
              <w:t>Д</w:t>
            </w:r>
            <w:r w:rsidR="00631C5E" w:rsidRPr="003140F3">
              <w:rPr>
                <w:b/>
              </w:rPr>
              <w:t>екоратив</w:t>
            </w:r>
            <w:r w:rsidR="00631C5E">
              <w:rPr>
                <w:b/>
              </w:rPr>
              <w:t>-</w:t>
            </w:r>
            <w:r w:rsidR="00631C5E" w:rsidRPr="003140F3">
              <w:rPr>
                <w:b/>
              </w:rPr>
              <w:t>но</w:t>
            </w:r>
            <w:r>
              <w:rPr>
                <w:b/>
              </w:rPr>
              <w:t>е</w:t>
            </w:r>
            <w:proofErr w:type="spellEnd"/>
            <w:r w:rsidR="00631C5E" w:rsidRPr="003140F3">
              <w:rPr>
                <w:b/>
              </w:rPr>
              <w:t xml:space="preserve"> искусств</w:t>
            </w:r>
            <w:r>
              <w:rPr>
                <w:b/>
              </w:rPr>
              <w:t>о</w:t>
            </w:r>
            <w:r w:rsidR="00631C5E" w:rsidRPr="003140F3">
              <w:rPr>
                <w:b/>
              </w:rPr>
              <w:t xml:space="preserve"> в жизни человека</w:t>
            </w:r>
            <w:r w:rsidR="00631C5E">
              <w:rPr>
                <w:b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E840D4">
            <w:r w:rsidRPr="00631C5E">
              <w:t>Участвовать в итогово</w:t>
            </w:r>
            <w:r w:rsidR="00E840D4">
              <w:t>м</w:t>
            </w:r>
            <w:r w:rsidRPr="00631C5E">
              <w:t xml:space="preserve"> </w:t>
            </w:r>
            <w:r w:rsidR="00E840D4">
              <w:t xml:space="preserve">занятии </w:t>
            </w:r>
            <w:r w:rsidRPr="003140F3">
              <w:t xml:space="preserve">с активным </w:t>
            </w:r>
            <w:proofErr w:type="spellStart"/>
            <w:r w:rsidRPr="003140F3">
              <w:t>привлече</w:t>
            </w:r>
            <w:r w:rsidR="00E840D4">
              <w:t>-</w:t>
            </w:r>
            <w:r w:rsidRPr="003140F3">
              <w:t>нием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зритель</w:t>
            </w:r>
            <w:r w:rsidR="00E840D4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материа</w:t>
            </w:r>
            <w:r w:rsidR="00E840D4">
              <w:t>-</w:t>
            </w:r>
            <w:r w:rsidRPr="003140F3">
              <w:t>ла</w:t>
            </w:r>
            <w:proofErr w:type="spellEnd"/>
            <w:r w:rsidRPr="003140F3">
              <w:t xml:space="preserve"> по </w:t>
            </w:r>
            <w:r>
              <w:t>ДПИ</w:t>
            </w:r>
            <w:r w:rsidRPr="003140F3">
              <w:t>, в творческих заданиях по обобщению изучаемого материала.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631C5E">
              <w:rPr>
                <w:b/>
                <w:sz w:val="24"/>
              </w:rPr>
              <w:t xml:space="preserve"> и вести диалог об особенностях </w:t>
            </w:r>
            <w:proofErr w:type="spellStart"/>
            <w:r w:rsidRPr="00631C5E">
              <w:rPr>
                <w:b/>
                <w:sz w:val="24"/>
              </w:rPr>
              <w:t>художествен-ного</w:t>
            </w:r>
            <w:proofErr w:type="spellEnd"/>
            <w:r w:rsidRPr="00631C5E">
              <w:rPr>
                <w:b/>
                <w:sz w:val="24"/>
              </w:rPr>
              <w:t xml:space="preserve"> языка классического ДПИ и его отличии от искусства народного (</w:t>
            </w:r>
            <w:proofErr w:type="spellStart"/>
            <w:r w:rsidRPr="00631C5E">
              <w:rPr>
                <w:b/>
                <w:sz w:val="24"/>
              </w:rPr>
              <w:t>крестьянс</w:t>
            </w:r>
            <w:r w:rsidR="00E840D4">
              <w:rPr>
                <w:b/>
                <w:sz w:val="24"/>
              </w:rPr>
              <w:t>-</w:t>
            </w:r>
            <w:r w:rsidRPr="00631C5E">
              <w:rPr>
                <w:b/>
                <w:sz w:val="24"/>
              </w:rPr>
              <w:t>кого</w:t>
            </w:r>
            <w:proofErr w:type="spellEnd"/>
            <w:r w:rsidRPr="00631C5E">
              <w:rPr>
                <w:b/>
                <w:sz w:val="24"/>
              </w:rPr>
              <w:t>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631C5E">
              <w:rPr>
                <w:b/>
                <w:sz w:val="24"/>
              </w:rPr>
              <w:t xml:space="preserve"> зрительный материал по ДПИ по социально-стилевым признакам.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>Использовать в речи</w:t>
            </w:r>
            <w:r w:rsidRPr="00631C5E">
              <w:rPr>
                <w:b/>
              </w:rPr>
              <w:t xml:space="preserve"> новые художественные термины.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631C5E">
              <w:rPr>
                <w:b/>
              </w:rPr>
              <w:t>костюм, его образный строй с владельцем.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B16C23" w:rsidRDefault="00631C5E" w:rsidP="004B7B3F">
            <w:pPr>
              <w:jc w:val="both"/>
            </w:pPr>
            <w: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1D5EFF" w:rsidRDefault="00631C5E" w:rsidP="004B7B3F">
            <w:pPr>
              <w:jc w:val="both"/>
            </w:pPr>
            <w:r>
              <w:t>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</w:pPr>
            <w:r>
              <w:t>И</w:t>
            </w:r>
            <w:r w:rsidRPr="003140F3">
              <w:t>гра-викторина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E710B" w:rsidP="006E710B">
            <w:pPr>
              <w:jc w:val="both"/>
            </w:pPr>
            <w:r>
              <w:t>30</w:t>
            </w:r>
            <w:r w:rsidR="00DC5788">
              <w:t>.05.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DC5788">
            <w:pPr>
              <w:jc w:val="both"/>
            </w:pPr>
          </w:p>
        </w:tc>
      </w:tr>
    </w:tbl>
    <w:p w:rsidR="00F22599" w:rsidRPr="003140F3" w:rsidRDefault="00F22599" w:rsidP="003140F3">
      <w:pPr>
        <w:jc w:val="both"/>
      </w:pPr>
    </w:p>
    <w:sectPr w:rsidR="00F22599" w:rsidRPr="003140F3" w:rsidSect="00B91901">
      <w:foot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34A" w:rsidRDefault="00FB534A" w:rsidP="00945B64">
      <w:r>
        <w:separator/>
      </w:r>
    </w:p>
  </w:endnote>
  <w:endnote w:type="continuationSeparator" w:id="0">
    <w:p w:rsidR="00FB534A" w:rsidRDefault="00FB534A" w:rsidP="0094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94501"/>
      <w:docPartObj>
        <w:docPartGallery w:val="Page Numbers (Bottom of Page)"/>
        <w:docPartUnique/>
      </w:docPartObj>
    </w:sdtPr>
    <w:sdtContent>
      <w:p w:rsidR="00B91901" w:rsidRDefault="008646FC">
        <w:pPr>
          <w:pStyle w:val="a6"/>
          <w:jc w:val="center"/>
        </w:pPr>
        <w:fldSimple w:instr=" PAGE   \* MERGEFORMAT ">
          <w:r w:rsidR="004D1CEC">
            <w:rPr>
              <w:noProof/>
            </w:rPr>
            <w:t>23</w:t>
          </w:r>
        </w:fldSimple>
      </w:p>
    </w:sdtContent>
  </w:sdt>
  <w:p w:rsidR="00B91901" w:rsidRDefault="00B919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34A" w:rsidRDefault="00FB534A" w:rsidP="00945B64">
      <w:r>
        <w:separator/>
      </w:r>
    </w:p>
  </w:footnote>
  <w:footnote w:type="continuationSeparator" w:id="0">
    <w:p w:rsidR="00FB534A" w:rsidRDefault="00FB534A" w:rsidP="00945B64">
      <w:r>
        <w:continuationSeparator/>
      </w:r>
    </w:p>
  </w:footnote>
  <w:footnote w:id="1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О - опрос.</w:t>
      </w:r>
    </w:p>
  </w:footnote>
  <w:footnote w:id="2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ТР - Творческая работа.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05825"/>
    <w:multiLevelType w:val="hybridMultilevel"/>
    <w:tmpl w:val="08BC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C85"/>
    <w:rsid w:val="00000BE1"/>
    <w:rsid w:val="00006683"/>
    <w:rsid w:val="00011DF9"/>
    <w:rsid w:val="0001688A"/>
    <w:rsid w:val="00071D1F"/>
    <w:rsid w:val="000B44EB"/>
    <w:rsid w:val="000D054C"/>
    <w:rsid w:val="000E26B4"/>
    <w:rsid w:val="000E5910"/>
    <w:rsid w:val="000F5E9C"/>
    <w:rsid w:val="000F740A"/>
    <w:rsid w:val="00146D1B"/>
    <w:rsid w:val="00160B78"/>
    <w:rsid w:val="00185A15"/>
    <w:rsid w:val="001A1DCD"/>
    <w:rsid w:val="001A4FA8"/>
    <w:rsid w:val="001B61BC"/>
    <w:rsid w:val="001D5EFF"/>
    <w:rsid w:val="001E3DC0"/>
    <w:rsid w:val="001E3E58"/>
    <w:rsid w:val="001E65E7"/>
    <w:rsid w:val="00215BA5"/>
    <w:rsid w:val="002366ED"/>
    <w:rsid w:val="0025268A"/>
    <w:rsid w:val="00262790"/>
    <w:rsid w:val="00263143"/>
    <w:rsid w:val="00265370"/>
    <w:rsid w:val="00266EA8"/>
    <w:rsid w:val="002B795D"/>
    <w:rsid w:val="002D51FA"/>
    <w:rsid w:val="003140F3"/>
    <w:rsid w:val="00325B3C"/>
    <w:rsid w:val="00351C85"/>
    <w:rsid w:val="003726C0"/>
    <w:rsid w:val="003832EC"/>
    <w:rsid w:val="003C3A43"/>
    <w:rsid w:val="003C7467"/>
    <w:rsid w:val="003D6D89"/>
    <w:rsid w:val="004259F0"/>
    <w:rsid w:val="00440C91"/>
    <w:rsid w:val="004B6275"/>
    <w:rsid w:val="004D1CEC"/>
    <w:rsid w:val="004E31C4"/>
    <w:rsid w:val="00500902"/>
    <w:rsid w:val="00512E8F"/>
    <w:rsid w:val="00527B23"/>
    <w:rsid w:val="005404A2"/>
    <w:rsid w:val="0055033A"/>
    <w:rsid w:val="00560760"/>
    <w:rsid w:val="00570A8D"/>
    <w:rsid w:val="00593CFF"/>
    <w:rsid w:val="005F2401"/>
    <w:rsid w:val="00630432"/>
    <w:rsid w:val="00631C5E"/>
    <w:rsid w:val="00631FF8"/>
    <w:rsid w:val="006712D7"/>
    <w:rsid w:val="006C3D9E"/>
    <w:rsid w:val="006D723B"/>
    <w:rsid w:val="006D79A8"/>
    <w:rsid w:val="006E03FD"/>
    <w:rsid w:val="006E16A0"/>
    <w:rsid w:val="006E710B"/>
    <w:rsid w:val="006F455F"/>
    <w:rsid w:val="00703B41"/>
    <w:rsid w:val="007122FD"/>
    <w:rsid w:val="00764381"/>
    <w:rsid w:val="00772FE9"/>
    <w:rsid w:val="00776348"/>
    <w:rsid w:val="007A055D"/>
    <w:rsid w:val="007D1765"/>
    <w:rsid w:val="007D6646"/>
    <w:rsid w:val="007F649B"/>
    <w:rsid w:val="0085096C"/>
    <w:rsid w:val="00861D54"/>
    <w:rsid w:val="008646FC"/>
    <w:rsid w:val="00875E2B"/>
    <w:rsid w:val="00885554"/>
    <w:rsid w:val="008C39A8"/>
    <w:rsid w:val="008F0A71"/>
    <w:rsid w:val="00945B64"/>
    <w:rsid w:val="009471C3"/>
    <w:rsid w:val="00962077"/>
    <w:rsid w:val="0099357E"/>
    <w:rsid w:val="009B42E5"/>
    <w:rsid w:val="009C12DB"/>
    <w:rsid w:val="009D28A1"/>
    <w:rsid w:val="009F35C7"/>
    <w:rsid w:val="00A344D3"/>
    <w:rsid w:val="00AC4612"/>
    <w:rsid w:val="00AD01CC"/>
    <w:rsid w:val="00AD6965"/>
    <w:rsid w:val="00AE27F8"/>
    <w:rsid w:val="00B02D45"/>
    <w:rsid w:val="00B16C23"/>
    <w:rsid w:val="00B709C5"/>
    <w:rsid w:val="00B91901"/>
    <w:rsid w:val="00B92A2F"/>
    <w:rsid w:val="00BB3024"/>
    <w:rsid w:val="00C2493F"/>
    <w:rsid w:val="00C60B4F"/>
    <w:rsid w:val="00C71FC4"/>
    <w:rsid w:val="00C96C8F"/>
    <w:rsid w:val="00CC51DE"/>
    <w:rsid w:val="00CE1AB6"/>
    <w:rsid w:val="00CF4887"/>
    <w:rsid w:val="00D11E27"/>
    <w:rsid w:val="00D20A3C"/>
    <w:rsid w:val="00D20DCE"/>
    <w:rsid w:val="00D22575"/>
    <w:rsid w:val="00D61E0C"/>
    <w:rsid w:val="00D62D82"/>
    <w:rsid w:val="00D678D9"/>
    <w:rsid w:val="00D8126D"/>
    <w:rsid w:val="00D813D9"/>
    <w:rsid w:val="00DA2846"/>
    <w:rsid w:val="00DA2A48"/>
    <w:rsid w:val="00DA480A"/>
    <w:rsid w:val="00DC367F"/>
    <w:rsid w:val="00DC5788"/>
    <w:rsid w:val="00E0040A"/>
    <w:rsid w:val="00E05C2B"/>
    <w:rsid w:val="00E43CFC"/>
    <w:rsid w:val="00E7281F"/>
    <w:rsid w:val="00E77B8C"/>
    <w:rsid w:val="00E840D4"/>
    <w:rsid w:val="00EA48EA"/>
    <w:rsid w:val="00EC6375"/>
    <w:rsid w:val="00EC7C58"/>
    <w:rsid w:val="00ED7167"/>
    <w:rsid w:val="00EE4DC8"/>
    <w:rsid w:val="00EF7629"/>
    <w:rsid w:val="00F22599"/>
    <w:rsid w:val="00F23DCB"/>
    <w:rsid w:val="00F36403"/>
    <w:rsid w:val="00F6680C"/>
    <w:rsid w:val="00F805F9"/>
    <w:rsid w:val="00FB534A"/>
    <w:rsid w:val="00FB7DF7"/>
    <w:rsid w:val="00FE0E9D"/>
    <w:rsid w:val="00FE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E54B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character" w:styleId="a5">
    <w:name w:val="Hyperlink"/>
    <w:basedOn w:val="a0"/>
    <w:unhideWhenUsed/>
    <w:rsid w:val="00FE54B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FE54B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FE54B6"/>
    <w:rPr>
      <w:rFonts w:eastAsiaTheme="minorEastAsia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945B6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45B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945B64"/>
    <w:rPr>
      <w:vertAlign w:val="superscript"/>
    </w:rPr>
  </w:style>
  <w:style w:type="table" w:styleId="ab">
    <w:name w:val="Table Grid"/>
    <w:basedOn w:val="a1"/>
    <w:uiPriority w:val="59"/>
    <w:rsid w:val="00EA4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B919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91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2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97C78-3977-475E-A864-E076AB98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23</Pages>
  <Words>4097</Words>
  <Characters>23357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55</cp:revision>
  <dcterms:created xsi:type="dcterms:W3CDTF">2014-08-19T22:58:00Z</dcterms:created>
  <dcterms:modified xsi:type="dcterms:W3CDTF">2014-09-27T23:56:00Z</dcterms:modified>
</cp:coreProperties>
</file>